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6F" w:rsidRPr="001D328C" w:rsidRDefault="00C82175" w:rsidP="001D328C">
      <w:pPr>
        <w:widowControl w:val="0"/>
        <w:autoSpaceDE w:val="0"/>
        <w:autoSpaceDN w:val="0"/>
        <w:adjustRightInd w:val="0"/>
        <w:rPr>
          <w:rFonts w:ascii="Georgia" w:hAnsi="Georgia" w:cs="Georgia"/>
        </w:rPr>
      </w:pPr>
      <w:r w:rsidRPr="001D328C">
        <w:rPr>
          <w:rFonts w:ascii="Georgia" w:hAnsi="Georgia" w:cs="Georgia"/>
        </w:rPr>
        <w:t>Orientering fra altanudvalget</w:t>
      </w:r>
      <w:r w:rsidR="001D328C">
        <w:rPr>
          <w:rFonts w:ascii="Georgia" w:hAnsi="Georgia" w:cs="Georgia"/>
        </w:rPr>
        <w:t xml:space="preserve"> </w:t>
      </w:r>
      <w:r w:rsidR="00A77D6F" w:rsidRPr="001D328C">
        <w:rPr>
          <w:rFonts w:ascii="Georgia" w:hAnsi="Georgia" w:cs="Georgia"/>
        </w:rPr>
        <w:t>juni 2018</w:t>
      </w:r>
    </w:p>
    <w:p w:rsidR="00C82175" w:rsidRPr="001D328C" w:rsidRDefault="00C82175" w:rsidP="001D328C">
      <w:pPr>
        <w:widowControl w:val="0"/>
        <w:autoSpaceDE w:val="0"/>
        <w:autoSpaceDN w:val="0"/>
        <w:adjustRightInd w:val="0"/>
        <w:rPr>
          <w:rFonts w:ascii="Georgia" w:hAnsi="Georgia" w:cs="Georgia"/>
        </w:rPr>
      </w:pPr>
    </w:p>
    <w:p w:rsidR="006A4645" w:rsidRPr="001D328C" w:rsidRDefault="00024FF0" w:rsidP="001D328C">
      <w:pPr>
        <w:rPr>
          <w:rFonts w:ascii="Georgia" w:hAnsi="Georgia" w:cs="Georgia"/>
        </w:rPr>
      </w:pPr>
      <w:r w:rsidRPr="001D328C">
        <w:rPr>
          <w:rFonts w:ascii="Georgia" w:hAnsi="Georgia" w:cs="Georgia"/>
        </w:rPr>
        <w:t>Altanudvalget</w:t>
      </w:r>
      <w:r w:rsidR="006A4645" w:rsidRPr="001D328C">
        <w:rPr>
          <w:rFonts w:ascii="Georgia" w:hAnsi="Georgia" w:cs="Georgia"/>
        </w:rPr>
        <w:t xml:space="preserve"> afholdt</w:t>
      </w:r>
      <w:r w:rsidRPr="001D328C">
        <w:rPr>
          <w:rFonts w:ascii="Georgia" w:hAnsi="Georgia" w:cs="Georgia"/>
        </w:rPr>
        <w:t xml:space="preserve"> tilbage i april en række åbent hus arrangementer, hvor alle kommende altanindehavere var inviteret til at komme med ændringer til oprindelige placeringer af altaner samt ønsker til nye altaner. Efterfølgende har vores rådgiver tilpasset tegningerne og sendt dem til anden godkendelse hos kommunen samt til entreprenøren, som vil udarbejde et nyt tilbud</w:t>
      </w:r>
      <w:r w:rsidR="006A4645" w:rsidRPr="001D328C">
        <w:rPr>
          <w:rFonts w:ascii="Georgia" w:hAnsi="Georgia" w:cs="Georgia"/>
        </w:rPr>
        <w:t>. Vi vil snarest ligge de nye tegninger på hjemmesiden.</w:t>
      </w:r>
      <w:r w:rsidRPr="001D328C">
        <w:rPr>
          <w:rFonts w:ascii="Georgia" w:hAnsi="Georgia" w:cs="Georgia"/>
        </w:rPr>
        <w:t xml:space="preserve">  </w:t>
      </w:r>
    </w:p>
    <w:p w:rsidR="00024FF0" w:rsidRPr="001D328C" w:rsidRDefault="00024FF0" w:rsidP="001D328C">
      <w:pPr>
        <w:rPr>
          <w:rFonts w:ascii="Georgia" w:hAnsi="Georgia" w:cs="Georgia"/>
        </w:rPr>
      </w:pPr>
    </w:p>
    <w:p w:rsidR="00C82175" w:rsidRPr="001D328C" w:rsidRDefault="006A4645" w:rsidP="001D328C">
      <w:pPr>
        <w:widowControl w:val="0"/>
        <w:autoSpaceDE w:val="0"/>
        <w:autoSpaceDN w:val="0"/>
        <w:adjustRightInd w:val="0"/>
        <w:rPr>
          <w:rFonts w:ascii="Georgia" w:hAnsi="Georgia" w:cs="Georgia"/>
        </w:rPr>
      </w:pPr>
      <w:r w:rsidRPr="001D328C">
        <w:rPr>
          <w:rFonts w:ascii="Georgia" w:hAnsi="Georgia" w:cs="Georgia"/>
        </w:rPr>
        <w:t>I forbindelse med åbent hus arrangementerne, stillede vi</w:t>
      </w:r>
      <w:r w:rsidR="00C82175" w:rsidRPr="001D328C">
        <w:rPr>
          <w:rFonts w:ascii="Georgia" w:hAnsi="Georgia" w:cs="Georgia"/>
        </w:rPr>
        <w:t xml:space="preserve"> et beboermøde</w:t>
      </w:r>
      <w:r w:rsidRPr="001D328C">
        <w:rPr>
          <w:rFonts w:ascii="Georgia" w:hAnsi="Georgia" w:cs="Georgia"/>
        </w:rPr>
        <w:t xml:space="preserve"> i sigte</w:t>
      </w:r>
      <w:r w:rsidR="00C82175" w:rsidRPr="001D328C">
        <w:rPr>
          <w:rFonts w:ascii="Georgia" w:hAnsi="Georgia" w:cs="Georgia"/>
        </w:rPr>
        <w:t xml:space="preserve">, hvor der ville være mulighed for at debattere altandybder mod gården. Dette møde bliver </w:t>
      </w:r>
      <w:r w:rsidR="00A77D6F" w:rsidRPr="001D328C">
        <w:rPr>
          <w:rFonts w:ascii="Georgia" w:hAnsi="Georgia" w:cs="Georgia"/>
        </w:rPr>
        <w:t>alligevel ikke til noget</w:t>
      </w:r>
      <w:r w:rsidRPr="001D328C">
        <w:rPr>
          <w:rFonts w:ascii="Georgia" w:hAnsi="Georgia" w:cs="Georgia"/>
        </w:rPr>
        <w:t xml:space="preserve"> </w:t>
      </w:r>
      <w:r w:rsidR="00A77D6F" w:rsidRPr="001D328C">
        <w:rPr>
          <w:rFonts w:ascii="Georgia" w:hAnsi="Georgia" w:cs="Georgia"/>
        </w:rPr>
        <w:t>af følgende årsager:</w:t>
      </w:r>
    </w:p>
    <w:p w:rsidR="006A4645" w:rsidRPr="001D328C" w:rsidRDefault="006A4645" w:rsidP="001D328C">
      <w:pPr>
        <w:pStyle w:val="ListParagraph"/>
        <w:widowControl w:val="0"/>
        <w:numPr>
          <w:ilvl w:val="0"/>
          <w:numId w:val="1"/>
        </w:numPr>
        <w:autoSpaceDE w:val="0"/>
        <w:autoSpaceDN w:val="0"/>
        <w:adjustRightInd w:val="0"/>
        <w:rPr>
          <w:rFonts w:ascii="Georgia" w:hAnsi="Georgia" w:cs="Georgia"/>
        </w:rPr>
      </w:pPr>
      <w:r w:rsidRPr="001D328C">
        <w:rPr>
          <w:rFonts w:ascii="Georgia" w:hAnsi="Georgia" w:cs="Georgia"/>
        </w:rPr>
        <w:t>Beboermødet var tænkt afholdt at beboere, som ønskede en debat om altandybder. Dette har der de</w:t>
      </w:r>
      <w:r w:rsidR="001D328C" w:rsidRPr="001D328C">
        <w:rPr>
          <w:rFonts w:ascii="Georgia" w:hAnsi="Georgia" w:cs="Georgia"/>
        </w:rPr>
        <w:t>sværre ikke været opbakning til.</w:t>
      </w:r>
    </w:p>
    <w:p w:rsidR="00C82175" w:rsidRPr="001D328C" w:rsidRDefault="00C82175" w:rsidP="001D328C">
      <w:pPr>
        <w:pStyle w:val="ListParagraph"/>
        <w:widowControl w:val="0"/>
        <w:numPr>
          <w:ilvl w:val="0"/>
          <w:numId w:val="1"/>
        </w:numPr>
        <w:autoSpaceDE w:val="0"/>
        <w:autoSpaceDN w:val="0"/>
        <w:adjustRightInd w:val="0"/>
        <w:rPr>
          <w:rFonts w:ascii="Georgia" w:hAnsi="Georgia" w:cs="Georgia"/>
        </w:rPr>
      </w:pPr>
      <w:r w:rsidRPr="001D328C">
        <w:rPr>
          <w:rFonts w:ascii="Georgia" w:hAnsi="Georgia" w:cs="Georgia"/>
        </w:rPr>
        <w:t>Vi er i altanudvalget blevet bevidste om, at altanprojektet, som vedtaget på generalfo</w:t>
      </w:r>
      <w:r w:rsidR="00024FF0" w:rsidRPr="001D328C">
        <w:rPr>
          <w:rFonts w:ascii="Georgia" w:hAnsi="Georgia" w:cs="Georgia"/>
        </w:rPr>
        <w:t>rsamlingen den 28. november 2016</w:t>
      </w:r>
      <w:r w:rsidRPr="001D328C">
        <w:rPr>
          <w:rFonts w:ascii="Georgia" w:hAnsi="Georgia" w:cs="Georgia"/>
        </w:rPr>
        <w:t>,</w:t>
      </w:r>
      <w:r w:rsidR="001D328C" w:rsidRPr="001D328C">
        <w:rPr>
          <w:rFonts w:ascii="Georgia" w:hAnsi="Georgia" w:cs="Georgia"/>
        </w:rPr>
        <w:t xml:space="preserve"> </w:t>
      </w:r>
      <w:r w:rsidR="001D328C" w:rsidRPr="001D328C">
        <w:rPr>
          <w:rFonts w:ascii="Georgia" w:hAnsi="Georgia" w:cs="Georgia"/>
          <w:u w:val="single"/>
        </w:rPr>
        <w:t>kun</w:t>
      </w:r>
      <w:r w:rsidR="001D328C" w:rsidRPr="001D328C">
        <w:rPr>
          <w:rFonts w:ascii="Georgia" w:hAnsi="Georgia" w:cs="Georgia"/>
        </w:rPr>
        <w:t xml:space="preserve"> kan ændres ved</w:t>
      </w:r>
      <w:r w:rsidRPr="001D328C">
        <w:rPr>
          <w:rFonts w:ascii="Georgia" w:hAnsi="Georgia" w:cs="Georgia"/>
        </w:rPr>
        <w:t xml:space="preserve"> en ny generalforsamling. </w:t>
      </w:r>
      <w:r w:rsidR="00A77D6F" w:rsidRPr="001D328C">
        <w:rPr>
          <w:rFonts w:ascii="Georgia" w:hAnsi="Georgia" w:cs="Georgia"/>
        </w:rPr>
        <w:t xml:space="preserve">I det oprindelige altanprojekt er der ingen begrænsninger på dybden af altaner udover det af kommunen reglementerede. </w:t>
      </w:r>
      <w:r w:rsidRPr="001D328C">
        <w:rPr>
          <w:rFonts w:ascii="Georgia" w:hAnsi="Georgia" w:cs="Georgia"/>
        </w:rPr>
        <w:t xml:space="preserve">Derfor vil vi ikke kunne træffe beslutning om </w:t>
      </w:r>
      <w:r w:rsidR="00A77D6F" w:rsidRPr="001D328C">
        <w:rPr>
          <w:rFonts w:ascii="Georgia" w:hAnsi="Georgia" w:cs="Georgia"/>
        </w:rPr>
        <w:t xml:space="preserve">at begrænse </w:t>
      </w:r>
      <w:r w:rsidRPr="001D328C">
        <w:rPr>
          <w:rFonts w:ascii="Georgia" w:hAnsi="Georgia" w:cs="Georgia"/>
        </w:rPr>
        <w:t xml:space="preserve">altandybder ved et beboermøde. Se mere i </w:t>
      </w:r>
      <w:r w:rsidR="00024FF0" w:rsidRPr="001D328C">
        <w:rPr>
          <w:rFonts w:ascii="Georgia" w:hAnsi="Georgia" w:cs="Georgia"/>
        </w:rPr>
        <w:t xml:space="preserve">referatet fra generalforsamlingen og </w:t>
      </w:r>
      <w:r w:rsidRPr="001D328C">
        <w:rPr>
          <w:rFonts w:ascii="Georgia" w:hAnsi="Georgia" w:cs="Georgia"/>
        </w:rPr>
        <w:t>vedtægterne §11 b og c.</w:t>
      </w:r>
    </w:p>
    <w:p w:rsidR="00C82175" w:rsidRPr="001D328C" w:rsidRDefault="001D328C" w:rsidP="001D328C">
      <w:pPr>
        <w:pStyle w:val="ListParagraph"/>
        <w:widowControl w:val="0"/>
        <w:numPr>
          <w:ilvl w:val="0"/>
          <w:numId w:val="1"/>
        </w:numPr>
        <w:autoSpaceDE w:val="0"/>
        <w:autoSpaceDN w:val="0"/>
        <w:adjustRightInd w:val="0"/>
        <w:rPr>
          <w:rFonts w:ascii="Georgia" w:hAnsi="Georgia" w:cs="Georgia"/>
        </w:rPr>
      </w:pPr>
      <w:r w:rsidRPr="001D328C">
        <w:rPr>
          <w:rFonts w:ascii="Georgia" w:hAnsi="Georgia" w:cs="Georgia"/>
        </w:rPr>
        <w:t>Vi</w:t>
      </w:r>
      <w:r w:rsidR="00C82175" w:rsidRPr="001D328C">
        <w:rPr>
          <w:rFonts w:ascii="Georgia" w:hAnsi="Georgia" w:cs="Georgia"/>
        </w:rPr>
        <w:t xml:space="preserve"> kommer til at indkalde til en ekstraordinær generalforsamling, så snart vi har et nyt tilbud fra entreprenøren</w:t>
      </w:r>
      <w:r w:rsidR="00A77D6F" w:rsidRPr="001D328C">
        <w:rPr>
          <w:rFonts w:ascii="Georgia" w:hAnsi="Georgia" w:cs="Georgia"/>
        </w:rPr>
        <w:t>. På baggrund af tilbuddet vil der højst sandsynligt være behov for at bede om lov til at optage et større lån end det oprindeligt godkendte på</w:t>
      </w:r>
      <w:r w:rsidR="00024FF0" w:rsidRPr="001D328C">
        <w:rPr>
          <w:rFonts w:ascii="Georgia" w:hAnsi="Georgia" w:cs="Georgia"/>
        </w:rPr>
        <w:t xml:space="preserve"> op til 8,5mio</w:t>
      </w:r>
      <w:r w:rsidR="00A77D6F" w:rsidRPr="001D328C">
        <w:rPr>
          <w:rFonts w:ascii="Georgia" w:hAnsi="Georgia" w:cs="Georgia"/>
        </w:rPr>
        <w:t xml:space="preserve"> </w:t>
      </w:r>
      <w:proofErr w:type="spellStart"/>
      <w:r w:rsidR="00A77D6F" w:rsidRPr="001D328C">
        <w:rPr>
          <w:rFonts w:ascii="Georgia" w:hAnsi="Georgia" w:cs="Georgia"/>
        </w:rPr>
        <w:t>kr</w:t>
      </w:r>
      <w:proofErr w:type="spellEnd"/>
      <w:r w:rsidRPr="001D328C">
        <w:rPr>
          <w:rFonts w:ascii="Georgia" w:hAnsi="Georgia" w:cs="Georgia"/>
        </w:rPr>
        <w:t>, da antallet af altaner siden er steget</w:t>
      </w:r>
      <w:r w:rsidR="00A77D6F" w:rsidRPr="001D328C">
        <w:rPr>
          <w:rFonts w:ascii="Georgia" w:hAnsi="Georgia" w:cs="Georgia"/>
        </w:rPr>
        <w:t xml:space="preserve">. </w:t>
      </w:r>
      <w:r w:rsidRPr="001D328C">
        <w:rPr>
          <w:rFonts w:ascii="Georgia" w:hAnsi="Georgia" w:cs="Georgia"/>
        </w:rPr>
        <w:t xml:space="preserve">Der vil være mulighed for at stille forslag om altandybder ved denne </w:t>
      </w:r>
      <w:r w:rsidR="00A77D6F" w:rsidRPr="001D328C">
        <w:rPr>
          <w:rFonts w:ascii="Georgia" w:hAnsi="Georgia" w:cs="Georgia"/>
        </w:rPr>
        <w:t>ekstraordinære generalfors</w:t>
      </w:r>
      <w:r w:rsidRPr="001D328C">
        <w:rPr>
          <w:rFonts w:ascii="Georgia" w:hAnsi="Georgia" w:cs="Georgia"/>
        </w:rPr>
        <w:t>amling.</w:t>
      </w:r>
    </w:p>
    <w:p w:rsidR="00C82175" w:rsidRPr="00C82175" w:rsidRDefault="00C82175" w:rsidP="001D328C">
      <w:pPr>
        <w:widowControl w:val="0"/>
        <w:autoSpaceDE w:val="0"/>
        <w:autoSpaceDN w:val="0"/>
        <w:adjustRightInd w:val="0"/>
        <w:rPr>
          <w:rFonts w:ascii="Georgia" w:hAnsi="Georgia" w:cs="Georgia"/>
        </w:rPr>
      </w:pPr>
    </w:p>
    <w:p w:rsidR="00C82175" w:rsidRPr="00C82175" w:rsidRDefault="00C82175" w:rsidP="001D328C">
      <w:pPr>
        <w:widowControl w:val="0"/>
        <w:autoSpaceDE w:val="0"/>
        <w:autoSpaceDN w:val="0"/>
        <w:adjustRightInd w:val="0"/>
        <w:rPr>
          <w:rFonts w:ascii="Georgia" w:hAnsi="Georgia" w:cs="Georgia"/>
        </w:rPr>
      </w:pPr>
    </w:p>
    <w:p w:rsidR="00C82175" w:rsidRPr="00C82175" w:rsidRDefault="00C82175" w:rsidP="001D328C">
      <w:pPr>
        <w:rPr>
          <w:rFonts w:ascii="Arial" w:hAnsi="Arial"/>
          <w:color w:val="222222"/>
          <w:sz w:val="26"/>
          <w:szCs w:val="26"/>
        </w:rPr>
      </w:pPr>
    </w:p>
    <w:p w:rsidR="006F41CB" w:rsidRPr="00C82175" w:rsidRDefault="006F41CB" w:rsidP="001D328C">
      <w:pPr>
        <w:rPr>
          <w:rFonts w:ascii="Times" w:hAnsi="Times"/>
          <w:sz w:val="20"/>
          <w:szCs w:val="20"/>
        </w:rPr>
      </w:pPr>
    </w:p>
    <w:p w:rsidR="00C82175" w:rsidRPr="00C82175" w:rsidRDefault="00C82175" w:rsidP="001D328C"/>
    <w:sectPr w:rsidR="00C82175" w:rsidRPr="00C82175" w:rsidSect="00C8217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015"/>
    <w:multiLevelType w:val="hybridMultilevel"/>
    <w:tmpl w:val="64103B36"/>
    <w:lvl w:ilvl="0" w:tplc="65E2EA3A">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41CB"/>
    <w:rsid w:val="00024FF0"/>
    <w:rsid w:val="001D328C"/>
    <w:rsid w:val="006A4645"/>
    <w:rsid w:val="006F41CB"/>
    <w:rsid w:val="00A77D6F"/>
    <w:rsid w:val="00C82175"/>
    <w:rsid w:val="00FD549D"/>
  </w:rsids>
  <m:mathPr>
    <m:mathFont m:val="Calibri Light"/>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8"/>
  </w:style>
  <w:style w:type="paragraph" w:styleId="Heading1">
    <w:name w:val="heading 1"/>
    <w:basedOn w:val="Normal"/>
    <w:next w:val="Normal"/>
    <w:link w:val="Heading1Char"/>
    <w:autoRedefine/>
    <w:qFormat/>
    <w:rsid w:val="008E29B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qFormat/>
    <w:rsid w:val="008E29BE"/>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qFormat/>
    <w:rsid w:val="008E29BE"/>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8E29B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E29B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rsid w:val="008E29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E29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E29BE"/>
    <w:rPr>
      <w:rFonts w:asciiTheme="majorHAnsi" w:eastAsiaTheme="majorEastAsia" w:hAnsiTheme="majorHAnsi" w:cstheme="majorBidi"/>
      <w:b/>
      <w:bCs/>
      <w:i/>
      <w:iCs/>
    </w:rPr>
  </w:style>
  <w:style w:type="paragraph" w:styleId="ListParagraph">
    <w:name w:val="List Paragraph"/>
    <w:basedOn w:val="Normal"/>
    <w:uiPriority w:val="34"/>
    <w:qFormat/>
    <w:rsid w:val="00C82175"/>
    <w:pPr>
      <w:ind w:left="720"/>
      <w:contextualSpacing/>
    </w:pPr>
  </w:style>
</w:styles>
</file>

<file path=word/webSettings.xml><?xml version="1.0" encoding="utf-8"?>
<w:webSettings xmlns:r="http://schemas.openxmlformats.org/officeDocument/2006/relationships" xmlns:w="http://schemas.openxmlformats.org/wordprocessingml/2006/main">
  <w:divs>
    <w:div w:id="977414167">
      <w:bodyDiv w:val="1"/>
      <w:marLeft w:val="0"/>
      <w:marRight w:val="0"/>
      <w:marTop w:val="0"/>
      <w:marBottom w:val="0"/>
      <w:divBdr>
        <w:top w:val="none" w:sz="0" w:space="0" w:color="auto"/>
        <w:left w:val="none" w:sz="0" w:space="0" w:color="auto"/>
        <w:bottom w:val="none" w:sz="0" w:space="0" w:color="auto"/>
        <w:right w:val="none" w:sz="0" w:space="0" w:color="auto"/>
      </w:divBdr>
      <w:divsChild>
        <w:div w:id="684291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268</Words>
  <Characters>1533</Characters>
  <Application>Microsoft Macintosh Word</Application>
  <DocSecurity>0</DocSecurity>
  <Lines>12</Lines>
  <Paragraphs>3</Paragraphs>
  <ScaleCrop>false</ScaleCrop>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 Norup Hellener</cp:lastModifiedBy>
  <cp:revision>4</cp:revision>
  <dcterms:created xsi:type="dcterms:W3CDTF">2018-06-11T18:49:00Z</dcterms:created>
  <dcterms:modified xsi:type="dcterms:W3CDTF">2018-06-20T18:59:00Z</dcterms:modified>
</cp:coreProperties>
</file>