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BCB1A" w14:textId="6C3AC927" w:rsidR="00EB1463" w:rsidRPr="00EB1463" w:rsidRDefault="00B97718" w:rsidP="004F7F74">
      <w:pPr>
        <w:spacing w:after="0"/>
        <w:jc w:val="center"/>
        <w:rPr>
          <w:rFonts w:asciiTheme="minorHAnsi" w:hAnsiTheme="minorHAnsi"/>
        </w:rPr>
      </w:pPr>
      <w:r w:rsidRPr="009344DF">
        <w:rPr>
          <w:rFonts w:asciiTheme="minorHAnsi" w:hAnsiTheme="minorHAnsi"/>
        </w:rPr>
        <w:t xml:space="preserve"> </w:t>
      </w:r>
    </w:p>
    <w:p w14:paraId="29A918D7" w14:textId="77777777" w:rsidR="004F7F74" w:rsidRDefault="004F7F74" w:rsidP="004F7F74">
      <w:pPr>
        <w:spacing w:after="0"/>
        <w:jc w:val="right"/>
        <w:rPr>
          <w:rFonts w:asciiTheme="minorHAnsi" w:hAnsiTheme="minorHAnsi"/>
          <w:b/>
          <w:sz w:val="40"/>
          <w:szCs w:val="40"/>
        </w:rPr>
      </w:pPr>
    </w:p>
    <w:p w14:paraId="4CE3A35B" w14:textId="77777777" w:rsidR="007B46A8" w:rsidRDefault="007B46A8" w:rsidP="007B46A8">
      <w:pPr>
        <w:spacing w:after="0"/>
        <w:jc w:val="right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25534" wp14:editId="7621A8E5">
                <wp:simplePos x="0" y="0"/>
                <wp:positionH relativeFrom="column">
                  <wp:posOffset>-173355</wp:posOffset>
                </wp:positionH>
                <wp:positionV relativeFrom="paragraph">
                  <wp:posOffset>69850</wp:posOffset>
                </wp:positionV>
                <wp:extent cx="6248400" cy="685800"/>
                <wp:effectExtent l="0" t="0" r="0" b="0"/>
                <wp:wrapThrough wrapText="bothSides">
                  <wp:wrapPolygon edited="0">
                    <wp:start x="0" y="0"/>
                    <wp:lineTo x="0" y="20800"/>
                    <wp:lineTo x="21512" y="20800"/>
                    <wp:lineTo x="21512" y="0"/>
                    <wp:lineTo x="0" y="0"/>
                  </wp:wrapPolygon>
                </wp:wrapThrough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685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5B306" w14:textId="2AC9E95E" w:rsidR="007B46A8" w:rsidRPr="007B46A8" w:rsidRDefault="007B46A8" w:rsidP="007B46A8">
                            <w:pPr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7B46A8">
                              <w:rPr>
                                <w:rFonts w:ascii="Calibri" w:hAnsi="Calibri"/>
                                <w:color w:val="000000" w:themeColor="text1"/>
                                <w:sz w:val="72"/>
                                <w:szCs w:val="72"/>
                              </w:rPr>
                              <w:t>NYHEDSBREV</w:t>
                            </w:r>
                            <w:r>
                              <w:rPr>
                                <w:rFonts w:ascii="Calibri" w:hAnsi="Calibri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- </w:t>
                            </w:r>
                            <w:r w:rsidR="00EF5AE0">
                              <w:rPr>
                                <w:rFonts w:ascii="Calibri" w:hAnsi="Calibri"/>
                                <w:color w:val="000000" w:themeColor="text1"/>
                                <w:sz w:val="72"/>
                                <w:szCs w:val="72"/>
                              </w:rPr>
                              <w:t>Februar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25534" id="Rektangel 1" o:spid="_x0000_s1026" style="position:absolute;left:0;text-align:left;margin-left:-13.65pt;margin-top:5.5pt;width:492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" fillcolor="#b4c6e7 [1300]" stroked="f" strokeweight="1pt">
                <v:textbox>
                  <w:txbxContent>
                    <w:p w14:paraId="1B35B306" w14:textId="2AC9E95E" w:rsidR="007B46A8" w:rsidRPr="007B46A8" w:rsidRDefault="007B46A8" w:rsidP="007B46A8">
                      <w:pPr>
                        <w:jc w:val="center"/>
                        <w:rPr>
                          <w:rFonts w:ascii="Calibri" w:hAnsi="Calibri"/>
                          <w:color w:val="000000" w:themeColor="text1"/>
                          <w:sz w:val="72"/>
                          <w:szCs w:val="72"/>
                        </w:rPr>
                      </w:pPr>
                      <w:r w:rsidRPr="007B46A8">
                        <w:rPr>
                          <w:rFonts w:ascii="Calibri" w:hAnsi="Calibri"/>
                          <w:color w:val="000000" w:themeColor="text1"/>
                          <w:sz w:val="72"/>
                          <w:szCs w:val="72"/>
                        </w:rPr>
                        <w:t>NYHEDSBREV</w:t>
                      </w:r>
                      <w:r>
                        <w:rPr>
                          <w:rFonts w:ascii="Calibri" w:hAnsi="Calibri"/>
                          <w:color w:val="000000" w:themeColor="text1"/>
                          <w:sz w:val="72"/>
                          <w:szCs w:val="72"/>
                        </w:rPr>
                        <w:t xml:space="preserve"> - </w:t>
                      </w:r>
                      <w:r w:rsidR="00EF5AE0">
                        <w:rPr>
                          <w:rFonts w:ascii="Calibri" w:hAnsi="Calibri"/>
                          <w:color w:val="000000" w:themeColor="text1"/>
                          <w:sz w:val="72"/>
                          <w:szCs w:val="72"/>
                        </w:rPr>
                        <w:t>Februar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Theme="minorHAnsi" w:hAnsiTheme="minorHAnsi"/>
          <w:b/>
          <w:sz w:val="40"/>
          <w:szCs w:val="40"/>
        </w:rPr>
        <w:t xml:space="preserve"> </w:t>
      </w:r>
    </w:p>
    <w:p w14:paraId="4DF51A7E" w14:textId="31C01F2F" w:rsidR="00EF6073" w:rsidRPr="00EF6073" w:rsidRDefault="00EE535E" w:rsidP="007B46A8">
      <w:pPr>
        <w:spacing w:after="0"/>
        <w:jc w:val="center"/>
        <w:rPr>
          <w:rFonts w:asciiTheme="minorHAnsi" w:hAnsiTheme="minorHAnsi"/>
          <w:b/>
          <w:sz w:val="46"/>
          <w:szCs w:val="46"/>
        </w:rPr>
      </w:pPr>
      <w:r>
        <w:rPr>
          <w:rFonts w:asciiTheme="minorHAnsi" w:hAnsiTheme="minorHAnsi"/>
          <w:b/>
          <w:sz w:val="46"/>
          <w:szCs w:val="46"/>
        </w:rPr>
        <w:t>Bioaffald</w:t>
      </w:r>
      <w:r>
        <w:rPr>
          <w:rFonts w:asciiTheme="minorHAnsi" w:hAnsiTheme="minorHAnsi"/>
          <w:b/>
          <w:sz w:val="46"/>
          <w:szCs w:val="46"/>
        </w:rPr>
        <w:br/>
      </w:r>
    </w:p>
    <w:p w14:paraId="7BB7ED8B" w14:textId="03C06259" w:rsidR="00EE535E" w:rsidRPr="00EE535E" w:rsidRDefault="00EE535E" w:rsidP="00EE535E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EE535E">
        <w:rPr>
          <w:rFonts w:asciiTheme="minorHAnsi" w:hAnsiTheme="minorHAnsi"/>
        </w:rPr>
        <w:t xml:space="preserve">Hvis du løber tør for bioposer, så kan du enten bestille nye ganske gratis ved at bruge dette link: </w:t>
      </w:r>
    </w:p>
    <w:p w14:paraId="42DA1A4B" w14:textId="0C747B90" w:rsidR="00EE535E" w:rsidRPr="00EE535E" w:rsidRDefault="00EE535E" w:rsidP="00EE535E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hyperlink r:id="rId4" w:tgtFrame="_blank" w:history="1">
        <w:r w:rsidRPr="00EE535E">
          <w:rPr>
            <w:rStyle w:val="Llink"/>
            <w:rFonts w:asciiTheme="minorHAnsi" w:hAnsiTheme="minorHAnsi"/>
          </w:rPr>
          <w:t>https://www.kk.dk/bioposer</w:t>
        </w:r>
      </w:hyperlink>
      <w:r>
        <w:rPr>
          <w:rFonts w:asciiTheme="minorHAnsi" w:hAnsiTheme="minorHAnsi"/>
        </w:rPr>
        <w:t xml:space="preserve"> e</w:t>
      </w:r>
      <w:r w:rsidRPr="00EE535E">
        <w:rPr>
          <w:rFonts w:asciiTheme="minorHAnsi" w:hAnsiTheme="minorHAnsi"/>
        </w:rPr>
        <w:t xml:space="preserve">ller du kan hente poser på ejendomskontoret. Vi har nemlig bestilt et mindre lager hjem, som man kan komme forbi efter bestyrelses kontortid den første mandag i måneden fra 18-18.30 eller efter aftale.  </w:t>
      </w:r>
    </w:p>
    <w:p w14:paraId="22A3A5E2" w14:textId="6BB4E9AC" w:rsidR="00AC671D" w:rsidRPr="006855D8" w:rsidRDefault="00EE535E" w:rsidP="00EE535E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EE535E">
        <w:rPr>
          <w:rFonts w:asciiTheme="minorHAnsi" w:hAnsiTheme="minorHAnsi"/>
        </w:rPr>
        <w:t>Vi har desuden en god stak biospande tilovers. Så hvis din spand bliver væk eller går i stykker, så kom forbi kontoret efter en ny.</w:t>
      </w:r>
    </w:p>
    <w:p w14:paraId="43411696" w14:textId="77777777" w:rsidR="004F7F74" w:rsidRDefault="004F7F74" w:rsidP="004F7F74">
      <w:pPr>
        <w:spacing w:after="0"/>
        <w:jc w:val="center"/>
        <w:rPr>
          <w:rFonts w:asciiTheme="minorHAnsi" w:hAnsiTheme="minorHAnsi"/>
          <w:b/>
          <w:sz w:val="46"/>
          <w:szCs w:val="46"/>
        </w:rPr>
      </w:pPr>
    </w:p>
    <w:p w14:paraId="0244CE89" w14:textId="5DA583DA" w:rsidR="00276F1B" w:rsidRDefault="00EE535E" w:rsidP="00276F1B">
      <w:pPr>
        <w:spacing w:after="0"/>
        <w:jc w:val="center"/>
        <w:rPr>
          <w:rFonts w:asciiTheme="minorHAnsi" w:hAnsiTheme="minorHAnsi"/>
          <w:b/>
          <w:sz w:val="46"/>
          <w:szCs w:val="46"/>
        </w:rPr>
      </w:pPr>
      <w:r>
        <w:rPr>
          <w:rFonts w:asciiTheme="minorHAnsi" w:hAnsiTheme="minorHAnsi"/>
          <w:b/>
          <w:sz w:val="46"/>
          <w:szCs w:val="46"/>
        </w:rPr>
        <w:t>Beboerrum</w:t>
      </w:r>
      <w:r>
        <w:rPr>
          <w:rFonts w:asciiTheme="minorHAnsi" w:hAnsiTheme="minorHAnsi"/>
          <w:b/>
          <w:sz w:val="46"/>
          <w:szCs w:val="46"/>
        </w:rPr>
        <w:br/>
      </w:r>
    </w:p>
    <w:p w14:paraId="5488C4FC" w14:textId="16756BB1" w:rsidR="00276F1B" w:rsidRPr="00276F1B" w:rsidRDefault="00EE535E" w:rsidP="00EE535E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EE535E">
        <w:rPr>
          <w:rFonts w:asciiTheme="minorHAnsi" w:hAnsiTheme="minorHAnsi"/>
        </w:rPr>
        <w:t>På generalforsamlingen blev der taget initiativ til et udvalg, der vil se på mulighederne for etablering af et beboerrum. Dorte er tovholder for udvalget, så hvis du har</w:t>
      </w:r>
      <w:r>
        <w:rPr>
          <w:rFonts w:asciiTheme="minorHAnsi" w:hAnsiTheme="minorHAnsi"/>
        </w:rPr>
        <w:t xml:space="preserve"> </w:t>
      </w:r>
      <w:r w:rsidRPr="00EE535E">
        <w:rPr>
          <w:rFonts w:asciiTheme="minorHAnsi" w:hAnsiTheme="minorHAnsi"/>
        </w:rPr>
        <w:t>lyst til at være med, så send hende en mail på dortheh@parkmail.dk</w:t>
      </w:r>
      <w:r w:rsidR="00276F1B" w:rsidRPr="00276F1B">
        <w:rPr>
          <w:rFonts w:asciiTheme="minorHAnsi" w:hAnsiTheme="minorHAnsi"/>
        </w:rPr>
        <w:t>.</w:t>
      </w:r>
    </w:p>
    <w:p w14:paraId="7B1FA63D" w14:textId="77777777" w:rsidR="00AC671D" w:rsidRPr="004F7F74" w:rsidRDefault="00AC671D" w:rsidP="004F7F74">
      <w:pPr>
        <w:spacing w:after="0"/>
        <w:rPr>
          <w:rFonts w:asciiTheme="minorHAnsi" w:hAnsiTheme="minorHAnsi"/>
        </w:rPr>
      </w:pPr>
    </w:p>
    <w:p w14:paraId="58CF7D3D" w14:textId="2A3F68D5" w:rsidR="00276F1B" w:rsidRDefault="00EE535E" w:rsidP="00276F1B">
      <w:pPr>
        <w:spacing w:after="0"/>
        <w:jc w:val="center"/>
        <w:rPr>
          <w:rFonts w:asciiTheme="minorHAnsi" w:hAnsiTheme="minorHAnsi"/>
          <w:b/>
          <w:sz w:val="46"/>
          <w:szCs w:val="46"/>
        </w:rPr>
      </w:pPr>
      <w:r>
        <w:rPr>
          <w:rFonts w:asciiTheme="minorHAnsi" w:hAnsiTheme="minorHAnsi"/>
          <w:b/>
          <w:sz w:val="46"/>
          <w:szCs w:val="46"/>
        </w:rPr>
        <w:t>Ejendomsservice</w:t>
      </w:r>
      <w:r>
        <w:rPr>
          <w:rFonts w:asciiTheme="minorHAnsi" w:hAnsiTheme="minorHAnsi"/>
          <w:b/>
          <w:sz w:val="46"/>
          <w:szCs w:val="46"/>
        </w:rPr>
        <w:br/>
      </w:r>
    </w:p>
    <w:p w14:paraId="1F504F95" w14:textId="05D159AB" w:rsidR="00EE535E" w:rsidRPr="00EE535E" w:rsidRDefault="00EE535E" w:rsidP="00EE535E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EE535E">
        <w:rPr>
          <w:rFonts w:asciiTheme="minorHAnsi" w:hAnsiTheme="minorHAnsi"/>
        </w:rPr>
        <w:t>Pr. 1. april overgår vi til ejendomsservice. Hvordan det kommer</w:t>
      </w:r>
      <w:r>
        <w:rPr>
          <w:rFonts w:asciiTheme="minorHAnsi" w:hAnsiTheme="minorHAnsi"/>
        </w:rPr>
        <w:t xml:space="preserve"> </w:t>
      </w:r>
      <w:r w:rsidRPr="00EE535E">
        <w:rPr>
          <w:rFonts w:asciiTheme="minorHAnsi" w:hAnsiTheme="minorHAnsi"/>
        </w:rPr>
        <w:t>til at forløbe</w:t>
      </w:r>
      <w:r>
        <w:rPr>
          <w:rFonts w:asciiTheme="minorHAnsi" w:hAnsiTheme="minorHAnsi"/>
        </w:rPr>
        <w:t>,</w:t>
      </w:r>
      <w:r w:rsidRPr="00EE535E">
        <w:rPr>
          <w:rFonts w:asciiTheme="minorHAnsi" w:hAnsiTheme="minorHAnsi"/>
        </w:rPr>
        <w:t xml:space="preserve"> og hvilke nye procedurer der træder i kraft, informere</w:t>
      </w:r>
      <w:r>
        <w:rPr>
          <w:rFonts w:asciiTheme="minorHAnsi" w:hAnsiTheme="minorHAnsi"/>
        </w:rPr>
        <w:t>r</w:t>
      </w:r>
      <w:r w:rsidRPr="00EE535E">
        <w:rPr>
          <w:rFonts w:asciiTheme="minorHAnsi" w:hAnsiTheme="minorHAnsi"/>
        </w:rPr>
        <w:t xml:space="preserve"> vi om på hjemmesiden og i et nyhedsbrev i løbet af marts. </w:t>
      </w:r>
    </w:p>
    <w:p w14:paraId="7CC12D09" w14:textId="725D9A05" w:rsidR="00EE535E" w:rsidRPr="00EE535E" w:rsidRDefault="00EE535E" w:rsidP="00EE535E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EE535E">
        <w:rPr>
          <w:rFonts w:asciiTheme="minorHAnsi" w:hAnsiTheme="minorHAnsi"/>
        </w:rPr>
        <w:t xml:space="preserve">Ejler har sidste dag på ejendommen d. 2. marts. Fejekosten varetager gadefejning og sørger for </w:t>
      </w:r>
    </w:p>
    <w:p w14:paraId="67D17BBD" w14:textId="77777777" w:rsidR="00EE535E" w:rsidRDefault="00EE535E" w:rsidP="00EE535E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EE535E">
        <w:rPr>
          <w:rFonts w:asciiTheme="minorHAnsi" w:hAnsiTheme="minorHAnsi"/>
        </w:rPr>
        <w:t>storskrald samt andet forfalden</w:t>
      </w:r>
      <w:r>
        <w:rPr>
          <w:rFonts w:asciiTheme="minorHAnsi" w:hAnsiTheme="minorHAnsi"/>
        </w:rPr>
        <w:t>de</w:t>
      </w:r>
      <w:r w:rsidRPr="00EE535E">
        <w:rPr>
          <w:rFonts w:asciiTheme="minorHAnsi" w:hAnsiTheme="minorHAnsi"/>
        </w:rPr>
        <w:t xml:space="preserve"> arbejde på ejendommen indtil d. 1. april.</w:t>
      </w:r>
    </w:p>
    <w:p w14:paraId="57D7CE0C" w14:textId="05731027" w:rsidR="00EE535E" w:rsidRPr="00EE535E" w:rsidRDefault="00EE535E" w:rsidP="00EE535E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EE535E">
        <w:rPr>
          <w:rFonts w:asciiTheme="minorHAnsi" w:hAnsiTheme="minorHAnsi"/>
        </w:rPr>
        <w:t>Beboerhenvendelser, der ikke kan afvente, skal sendes til bestyrelsen på bestyrelse@ab-thor.dk. I særlige akutte tilfælde kan der rettes</w:t>
      </w:r>
      <w:r>
        <w:rPr>
          <w:rFonts w:asciiTheme="minorHAnsi" w:hAnsiTheme="minorHAnsi"/>
        </w:rPr>
        <w:t xml:space="preserve"> </w:t>
      </w:r>
      <w:r w:rsidRPr="00EE535E">
        <w:rPr>
          <w:rFonts w:asciiTheme="minorHAnsi" w:hAnsiTheme="minorHAnsi"/>
        </w:rPr>
        <w:t xml:space="preserve">henvendelse til Fejekostens vagttelefon på nr. 3211 6789 </w:t>
      </w:r>
    </w:p>
    <w:p w14:paraId="240B5FA3" w14:textId="116993EA" w:rsidR="004A2BC0" w:rsidRPr="00277064" w:rsidRDefault="004A2BC0" w:rsidP="00EE535E">
      <w:pPr>
        <w:pStyle w:val="Normalweb"/>
        <w:spacing w:after="0"/>
        <w:rPr>
          <w:rFonts w:asciiTheme="minorHAnsi" w:hAnsiTheme="minorHAnsi"/>
          <w:b/>
          <w:sz w:val="48"/>
          <w:szCs w:val="48"/>
        </w:rPr>
      </w:pPr>
      <w:bookmarkStart w:id="0" w:name="_GoBack"/>
      <w:bookmarkEnd w:id="0"/>
    </w:p>
    <w:sectPr w:rsidR="004A2BC0" w:rsidRPr="00277064" w:rsidSect="004F7F74">
      <w:pgSz w:w="11900" w:h="16840"/>
      <w:pgMar w:top="553" w:right="1134" w:bottom="56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18"/>
    <w:rsid w:val="00025787"/>
    <w:rsid w:val="00072331"/>
    <w:rsid w:val="000E7063"/>
    <w:rsid w:val="0011471F"/>
    <w:rsid w:val="00276F1B"/>
    <w:rsid w:val="00277064"/>
    <w:rsid w:val="002A7DF8"/>
    <w:rsid w:val="002C5A5B"/>
    <w:rsid w:val="004A2BC0"/>
    <w:rsid w:val="004F7F74"/>
    <w:rsid w:val="00586E90"/>
    <w:rsid w:val="006433D5"/>
    <w:rsid w:val="006855D8"/>
    <w:rsid w:val="007B46A8"/>
    <w:rsid w:val="0085409D"/>
    <w:rsid w:val="008A222A"/>
    <w:rsid w:val="009344DF"/>
    <w:rsid w:val="0097062D"/>
    <w:rsid w:val="009E32A5"/>
    <w:rsid w:val="00AC671D"/>
    <w:rsid w:val="00AE16D5"/>
    <w:rsid w:val="00B30826"/>
    <w:rsid w:val="00B80F63"/>
    <w:rsid w:val="00B97718"/>
    <w:rsid w:val="00BB1C17"/>
    <w:rsid w:val="00C66F69"/>
    <w:rsid w:val="00CB1B18"/>
    <w:rsid w:val="00CC25E2"/>
    <w:rsid w:val="00E211BE"/>
    <w:rsid w:val="00E567C6"/>
    <w:rsid w:val="00E9344A"/>
    <w:rsid w:val="00EB1463"/>
    <w:rsid w:val="00EE535E"/>
    <w:rsid w:val="00EF5AE0"/>
    <w:rsid w:val="00EF6073"/>
    <w:rsid w:val="00F2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7044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97718"/>
    <w:pPr>
      <w:spacing w:after="200"/>
    </w:pPr>
    <w:rPr>
      <w:rFonts w:ascii="Garamond" w:hAnsi="Garamond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B9771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E7063"/>
    <w:pPr>
      <w:spacing w:before="100" w:beforeAutospacing="1" w:after="100" w:afterAutospacing="1"/>
    </w:pPr>
    <w:rPr>
      <w:rFonts w:ascii="Times New Roman" w:hAnsi="Times New Roman" w:cs="Times New Roman"/>
      <w:lang w:eastAsia="da-DK"/>
    </w:rPr>
  </w:style>
  <w:style w:type="character" w:customStyle="1" w:styleId="apple-converted-space">
    <w:name w:val="apple-converted-space"/>
    <w:basedOn w:val="Standardskrifttypeiafsnit"/>
    <w:rsid w:val="000E7063"/>
  </w:style>
  <w:style w:type="character" w:styleId="BesgtHyperlink">
    <w:name w:val="FollowedHyperlink"/>
    <w:basedOn w:val="Standardskrifttypeiafsnit"/>
    <w:uiPriority w:val="99"/>
    <w:semiHidden/>
    <w:unhideWhenUsed/>
    <w:rsid w:val="002A7DF8"/>
    <w:rPr>
      <w:color w:val="954F72" w:themeColor="followedHyperlink"/>
      <w:u w:val="single"/>
    </w:rPr>
  </w:style>
  <w:style w:type="paragraph" w:customStyle="1" w:styleId="textbox">
    <w:name w:val="textbox"/>
    <w:basedOn w:val="Normal"/>
    <w:rsid w:val="00EE535E"/>
    <w:pPr>
      <w:spacing w:before="100" w:beforeAutospacing="1" w:after="100" w:afterAutospacing="1"/>
    </w:pPr>
    <w:rPr>
      <w:rFonts w:ascii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7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dropbox.com/referrer_cleansing_redirect?hmac=I%2Bwn8OYAF%2Fow28VZvKpECbnHPfEaK%2FZB42SG2nUOorE%3D&amp;url=https%3A%2F%2Fwww.kk.dk%2Fbioposer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1281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Westergaard</dc:creator>
  <cp:keywords/>
  <dc:description/>
  <cp:lastModifiedBy>Louise Hall-Nørregaard     Web og Apps</cp:lastModifiedBy>
  <cp:revision>3</cp:revision>
  <cp:lastPrinted>2017-02-14T12:11:00Z</cp:lastPrinted>
  <dcterms:created xsi:type="dcterms:W3CDTF">2018-02-13T17:50:00Z</dcterms:created>
  <dcterms:modified xsi:type="dcterms:W3CDTF">2018-02-13T17:57:00Z</dcterms:modified>
</cp:coreProperties>
</file>