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7000" w:rsidRDefault="00833181" w:rsidP="00137000">
      <w:pPr>
        <w:jc w:val="center"/>
        <w:rPr>
          <w:rFonts w:asciiTheme="minorHAnsi" w:hAnsiTheme="minorHAnsi"/>
          <w:b/>
          <w:color w:val="000000" w:themeColor="text1"/>
          <w:sz w:val="46"/>
          <w:szCs w:val="46"/>
        </w:rPr>
      </w:pPr>
      <w:r w:rsidRPr="00903919">
        <w:rPr>
          <w:rFonts w:asciiTheme="minorHAnsi" w:hAnsiTheme="minorHAnsi"/>
          <w:b/>
          <w:noProof/>
          <w:color w:val="000000" w:themeColor="text1"/>
          <w:sz w:val="40"/>
          <w:szCs w:val="40"/>
          <w:lang w:eastAsia="da-D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B024E5" wp14:editId="6F842720">
                <wp:simplePos x="0" y="0"/>
                <wp:positionH relativeFrom="column">
                  <wp:posOffset>-110490</wp:posOffset>
                </wp:positionH>
                <wp:positionV relativeFrom="paragraph">
                  <wp:posOffset>0</wp:posOffset>
                </wp:positionV>
                <wp:extent cx="6248400" cy="807720"/>
                <wp:effectExtent l="0" t="0" r="0" b="5080"/>
                <wp:wrapThrough wrapText="bothSides">
                  <wp:wrapPolygon edited="0">
                    <wp:start x="0" y="0"/>
                    <wp:lineTo x="0" y="21396"/>
                    <wp:lineTo x="21556" y="21396"/>
                    <wp:lineTo x="21556" y="0"/>
                    <wp:lineTo x="0" y="0"/>
                  </wp:wrapPolygon>
                </wp:wrapThrough>
                <wp:docPr id="1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8400" cy="8077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33181" w:rsidRPr="007B46A8" w:rsidRDefault="00833181" w:rsidP="00903919">
                            <w:pPr>
                              <w:spacing w:after="0"/>
                              <w:jc w:val="center"/>
                              <w:rPr>
                                <w:rFonts w:ascii="Calibri" w:hAnsi="Calibri"/>
                                <w:color w:val="000000" w:themeColor="text1"/>
                                <w:sz w:val="72"/>
                                <w:szCs w:val="72"/>
                              </w:rPr>
                            </w:pPr>
                            <w:r w:rsidRPr="007B46A8">
                              <w:rPr>
                                <w:rFonts w:ascii="Calibri" w:hAnsi="Calibri"/>
                                <w:color w:val="000000" w:themeColor="text1"/>
                                <w:sz w:val="72"/>
                                <w:szCs w:val="72"/>
                              </w:rPr>
                              <w:t>NYHEDSBREV</w:t>
                            </w:r>
                            <w:r>
                              <w:rPr>
                                <w:rFonts w:ascii="Calibri" w:hAnsi="Calibri"/>
                                <w:color w:val="000000" w:themeColor="text1"/>
                                <w:sz w:val="72"/>
                                <w:szCs w:val="72"/>
                              </w:rPr>
                              <w:t xml:space="preserve"> - </w:t>
                            </w:r>
                            <w:r w:rsidR="00137000">
                              <w:rPr>
                                <w:rFonts w:ascii="Calibri" w:hAnsi="Calibri"/>
                                <w:color w:val="000000" w:themeColor="text1"/>
                                <w:sz w:val="72"/>
                                <w:szCs w:val="72"/>
                              </w:rPr>
                              <w:t>Oktober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B024E5" id="Rektangel 1" o:spid="_x0000_s1026" style="position:absolute;left:0;text-align:left;margin-left:-8.7pt;margin-top:0;width:492pt;height:63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" fillcolor="#b4c6e7 [1300]" stroked="f" strokeweight="1pt">
                <v:textbox>
                  <w:txbxContent>
                    <w:p w:rsidR="00833181" w:rsidRPr="007B46A8" w:rsidRDefault="00833181" w:rsidP="00903919">
                      <w:pPr>
                        <w:spacing w:after="0"/>
                        <w:jc w:val="center"/>
                        <w:rPr>
                          <w:rFonts w:ascii="Calibri" w:hAnsi="Calibri"/>
                          <w:color w:val="000000" w:themeColor="text1"/>
                          <w:sz w:val="72"/>
                          <w:szCs w:val="72"/>
                        </w:rPr>
                      </w:pPr>
                      <w:r w:rsidRPr="007B46A8">
                        <w:rPr>
                          <w:rFonts w:ascii="Calibri" w:hAnsi="Calibri"/>
                          <w:color w:val="000000" w:themeColor="text1"/>
                          <w:sz w:val="72"/>
                          <w:szCs w:val="72"/>
                        </w:rPr>
                        <w:t>NYHEDSBREV</w:t>
                      </w:r>
                      <w:r>
                        <w:rPr>
                          <w:rFonts w:ascii="Calibri" w:hAnsi="Calibri"/>
                          <w:color w:val="000000" w:themeColor="text1"/>
                          <w:sz w:val="72"/>
                          <w:szCs w:val="72"/>
                        </w:rPr>
                        <w:t xml:space="preserve"> - </w:t>
                      </w:r>
                      <w:r w:rsidR="00137000">
                        <w:rPr>
                          <w:rFonts w:ascii="Calibri" w:hAnsi="Calibri"/>
                          <w:color w:val="000000" w:themeColor="text1"/>
                          <w:sz w:val="72"/>
                          <w:szCs w:val="72"/>
                        </w:rPr>
                        <w:t>Oktober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="00137000">
        <w:rPr>
          <w:rFonts w:asciiTheme="minorHAnsi" w:hAnsiTheme="minorHAnsi"/>
          <w:b/>
          <w:color w:val="000000" w:themeColor="text1"/>
          <w:sz w:val="46"/>
          <w:szCs w:val="46"/>
        </w:rPr>
        <w:t>Opdatering fra bestyrelse og generalforsamling</w:t>
      </w:r>
    </w:p>
    <w:p w:rsidR="00137000" w:rsidRPr="00137000" w:rsidRDefault="00137000" w:rsidP="00137000">
      <w:pPr>
        <w:rPr>
          <w:rFonts w:asciiTheme="minorHAnsi" w:hAnsiTheme="minorHAnsi" w:cstheme="minorHAnsi"/>
          <w:b/>
          <w:color w:val="000000" w:themeColor="text1"/>
          <w:sz w:val="40"/>
          <w:szCs w:val="40"/>
        </w:rPr>
      </w:pPr>
      <w:r w:rsidRPr="00137000">
        <w:rPr>
          <w:rStyle w:val="normaltextrun"/>
          <w:rFonts w:asciiTheme="minorHAnsi" w:hAnsiTheme="minorHAnsi" w:cstheme="minorHAnsi"/>
        </w:rPr>
        <w:t>Det er noget tid siden sidste opdatering fra bestyrelsen. Sommeren har været over os</w:t>
      </w:r>
      <w:r>
        <w:rPr>
          <w:rStyle w:val="normaltextrun"/>
          <w:rFonts w:asciiTheme="minorHAnsi" w:hAnsiTheme="minorHAnsi" w:cstheme="minorHAnsi"/>
        </w:rPr>
        <w:t>,</w:t>
      </w:r>
      <w:r w:rsidRPr="00137000">
        <w:rPr>
          <w:rStyle w:val="normaltextrun"/>
          <w:rFonts w:asciiTheme="minorHAnsi" w:hAnsiTheme="minorHAnsi" w:cstheme="minorHAnsi"/>
        </w:rPr>
        <w:t xml:space="preserve"> og det blev blandt andet markeret med en super hyggelig sommerfest i september. </w:t>
      </w:r>
      <w:r w:rsidRPr="00137000">
        <w:rPr>
          <w:rStyle w:val="eop"/>
          <w:rFonts w:asciiTheme="minorHAnsi" w:hAnsiTheme="minorHAnsi" w:cstheme="minorHAnsi"/>
        </w:rPr>
        <w:t> </w:t>
      </w:r>
    </w:p>
    <w:p w:rsidR="00137000" w:rsidRPr="00137000" w:rsidRDefault="00137000" w:rsidP="00137000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r w:rsidRPr="00137000">
        <w:rPr>
          <w:rStyle w:val="normaltextrun"/>
          <w:rFonts w:asciiTheme="minorHAnsi" w:hAnsiTheme="minorHAnsi" w:cstheme="minorHAnsi"/>
        </w:rPr>
        <w:t>Om lidt står generalforsamlingen for døren. Den endelige dato er ikke på plads, men sædvanligvis lægges den i den sidste uge af november. Vi håber på stor tilslutning til årets vigtigste møde for os alle.</w:t>
      </w:r>
      <w:r w:rsidRPr="00137000">
        <w:rPr>
          <w:rStyle w:val="eop"/>
          <w:rFonts w:asciiTheme="minorHAnsi" w:hAnsiTheme="minorHAnsi" w:cstheme="minorHAnsi"/>
        </w:rPr>
        <w:t> </w:t>
      </w:r>
      <w:r w:rsidRPr="00137000">
        <w:rPr>
          <w:rStyle w:val="normaltextrun"/>
          <w:rFonts w:asciiTheme="minorHAnsi" w:hAnsiTheme="minorHAnsi" w:cstheme="minorHAnsi"/>
        </w:rPr>
        <w:t>Herunder følger nogle relevante opdateringer fra den daglige drift.</w:t>
      </w:r>
      <w:r w:rsidRPr="00137000">
        <w:rPr>
          <w:rStyle w:val="eop"/>
          <w:rFonts w:asciiTheme="minorHAnsi" w:hAnsiTheme="minorHAnsi" w:cstheme="minorHAnsi"/>
        </w:rPr>
        <w:t> </w:t>
      </w:r>
    </w:p>
    <w:p w:rsidR="00833181" w:rsidRPr="00903919" w:rsidRDefault="00833181" w:rsidP="00833181">
      <w:pPr>
        <w:jc w:val="both"/>
        <w:rPr>
          <w:rFonts w:asciiTheme="minorHAnsi" w:eastAsia="Arial" w:hAnsiTheme="minorHAnsi" w:cstheme="minorHAnsi"/>
          <w:color w:val="000000" w:themeColor="text1"/>
        </w:rPr>
      </w:pPr>
    </w:p>
    <w:p w:rsidR="00833181" w:rsidRPr="00903919" w:rsidRDefault="00137000" w:rsidP="00833181">
      <w:pPr>
        <w:jc w:val="center"/>
        <w:rPr>
          <w:rFonts w:asciiTheme="minorHAnsi" w:eastAsia="Arial" w:hAnsiTheme="minorHAnsi" w:cstheme="minorHAnsi"/>
          <w:b/>
          <w:color w:val="000000" w:themeColor="text1"/>
          <w:sz w:val="46"/>
          <w:szCs w:val="46"/>
        </w:rPr>
      </w:pPr>
      <w:r>
        <w:rPr>
          <w:rFonts w:asciiTheme="minorHAnsi" w:eastAsia="Arial" w:hAnsiTheme="minorHAnsi" w:cstheme="minorHAnsi"/>
          <w:b/>
          <w:color w:val="000000" w:themeColor="text1"/>
          <w:sz w:val="46"/>
          <w:szCs w:val="46"/>
        </w:rPr>
        <w:t>Hovedtrapperenovering</w:t>
      </w:r>
    </w:p>
    <w:p w:rsidR="00137000" w:rsidRPr="00137000" w:rsidRDefault="00137000" w:rsidP="00137000">
      <w:pPr>
        <w:spacing w:after="0"/>
        <w:rPr>
          <w:rFonts w:asciiTheme="minorHAnsi" w:eastAsia="Times New Roman" w:hAnsiTheme="minorHAnsi" w:cstheme="minorHAnsi"/>
          <w:lang w:eastAsia="da-DK"/>
        </w:rPr>
      </w:pPr>
      <w:r w:rsidRPr="00137000">
        <w:rPr>
          <w:rFonts w:asciiTheme="minorHAnsi" w:eastAsia="Times New Roman" w:hAnsiTheme="minorHAnsi" w:cstheme="minorHAnsi"/>
          <w:color w:val="000000"/>
          <w:shd w:val="clear" w:color="auto" w:fill="FFFFFF"/>
          <w:lang w:eastAsia="da-DK"/>
        </w:rPr>
        <w:t xml:space="preserve">Trapperne er nu afleveret. Vi mangler kun at få igangsat </w:t>
      </w:r>
      <w:r w:rsidR="00845CB1">
        <w:rPr>
          <w:rFonts w:asciiTheme="minorHAnsi" w:eastAsia="Times New Roman" w:hAnsiTheme="minorHAnsi" w:cstheme="minorHAnsi"/>
          <w:color w:val="000000"/>
          <w:shd w:val="clear" w:color="auto" w:fill="FFFFFF"/>
          <w:lang w:eastAsia="da-DK"/>
        </w:rPr>
        <w:t>det nye røgmeldersystem.</w:t>
      </w:r>
      <w:r w:rsidRPr="00137000">
        <w:rPr>
          <w:rFonts w:asciiTheme="minorHAnsi" w:eastAsia="Times New Roman" w:hAnsiTheme="minorHAnsi" w:cstheme="minorHAnsi"/>
          <w:color w:val="000000"/>
          <w:shd w:val="clear" w:color="auto" w:fill="FFFFFF"/>
          <w:lang w:eastAsia="da-DK"/>
        </w:rPr>
        <w:t xml:space="preserve"> Dette gøres d. 15. okt</w:t>
      </w:r>
      <w:r>
        <w:rPr>
          <w:rFonts w:asciiTheme="minorHAnsi" w:eastAsia="Times New Roman" w:hAnsiTheme="minorHAnsi" w:cstheme="minorHAnsi"/>
          <w:color w:val="000000"/>
          <w:shd w:val="clear" w:color="auto" w:fill="FFFFFF"/>
          <w:lang w:eastAsia="da-DK"/>
        </w:rPr>
        <w:t>ober</w:t>
      </w:r>
      <w:r w:rsidRPr="00137000">
        <w:rPr>
          <w:rFonts w:asciiTheme="minorHAnsi" w:eastAsia="Times New Roman" w:hAnsiTheme="minorHAnsi" w:cstheme="minorHAnsi"/>
          <w:color w:val="000000"/>
          <w:shd w:val="clear" w:color="auto" w:fill="FFFFFF"/>
          <w:lang w:eastAsia="da-DK"/>
        </w:rPr>
        <w:t>. Inden da postomdeles information omkring beredskab til alle beboer</w:t>
      </w:r>
      <w:r w:rsidR="00845CB1">
        <w:rPr>
          <w:rFonts w:asciiTheme="minorHAnsi" w:eastAsia="Times New Roman" w:hAnsiTheme="minorHAnsi" w:cstheme="minorHAnsi"/>
          <w:color w:val="000000"/>
          <w:shd w:val="clear" w:color="auto" w:fill="FFFFFF"/>
          <w:lang w:eastAsia="da-DK"/>
        </w:rPr>
        <w:t>e</w:t>
      </w:r>
      <w:r w:rsidRPr="00137000">
        <w:rPr>
          <w:rFonts w:asciiTheme="minorHAnsi" w:eastAsia="Times New Roman" w:hAnsiTheme="minorHAnsi" w:cstheme="minorHAnsi"/>
          <w:color w:val="000000"/>
          <w:shd w:val="clear" w:color="auto" w:fill="FFFFFF"/>
          <w:lang w:eastAsia="da-DK"/>
        </w:rPr>
        <w:t>, ligesom informationen lægges på hjemmesiden.  </w:t>
      </w:r>
    </w:p>
    <w:p w:rsidR="00833181" w:rsidRPr="00903919" w:rsidRDefault="00833181" w:rsidP="00833181">
      <w:pPr>
        <w:jc w:val="both"/>
        <w:rPr>
          <w:rFonts w:asciiTheme="minorHAnsi" w:eastAsia="Arial" w:hAnsiTheme="minorHAnsi" w:cstheme="minorHAnsi"/>
          <w:color w:val="000000" w:themeColor="text1"/>
        </w:rPr>
      </w:pPr>
    </w:p>
    <w:p w:rsidR="0053608D" w:rsidRPr="00903919" w:rsidRDefault="00137000" w:rsidP="00833181">
      <w:pPr>
        <w:jc w:val="center"/>
        <w:rPr>
          <w:rFonts w:asciiTheme="minorHAnsi" w:hAnsiTheme="minorHAnsi" w:cstheme="minorHAnsi"/>
          <w:b/>
          <w:color w:val="000000" w:themeColor="text1"/>
          <w:sz w:val="46"/>
          <w:szCs w:val="46"/>
        </w:rPr>
      </w:pPr>
      <w:r>
        <w:rPr>
          <w:rFonts w:asciiTheme="minorHAnsi" w:hAnsiTheme="minorHAnsi" w:cstheme="minorHAnsi"/>
          <w:b/>
          <w:color w:val="000000" w:themeColor="text1"/>
          <w:sz w:val="46"/>
          <w:szCs w:val="46"/>
        </w:rPr>
        <w:t>Ny automatisk port</w:t>
      </w:r>
    </w:p>
    <w:p w:rsidR="00137000" w:rsidRDefault="00137000" w:rsidP="00137000">
      <w:pPr>
        <w:spacing w:after="0"/>
        <w:rPr>
          <w:rFonts w:asciiTheme="minorHAnsi" w:eastAsia="Times New Roman" w:hAnsiTheme="minorHAnsi" w:cstheme="minorHAnsi"/>
          <w:color w:val="000000"/>
          <w:shd w:val="clear" w:color="auto" w:fill="FFFFFF"/>
          <w:lang w:eastAsia="da-DK"/>
        </w:rPr>
      </w:pPr>
      <w:r w:rsidRPr="00137000">
        <w:rPr>
          <w:rFonts w:asciiTheme="minorHAnsi" w:eastAsia="Times New Roman" w:hAnsiTheme="minorHAnsi" w:cstheme="minorHAnsi"/>
          <w:color w:val="000000"/>
          <w:shd w:val="clear" w:color="auto" w:fill="FFFFFF"/>
          <w:lang w:eastAsia="da-DK"/>
        </w:rPr>
        <w:t xml:space="preserve">Indenfor kort tid </w:t>
      </w:r>
      <w:r>
        <w:rPr>
          <w:rFonts w:asciiTheme="minorHAnsi" w:eastAsia="Times New Roman" w:hAnsiTheme="minorHAnsi" w:cstheme="minorHAnsi"/>
          <w:color w:val="000000"/>
          <w:shd w:val="clear" w:color="auto" w:fill="FFFFFF"/>
          <w:lang w:eastAsia="da-DK"/>
        </w:rPr>
        <w:t>vil porten til gården blive automatisk, så du ikke selv skal presse porten op. Samtidig blændes c</w:t>
      </w:r>
      <w:r w:rsidRPr="00137000">
        <w:rPr>
          <w:rFonts w:asciiTheme="minorHAnsi" w:eastAsia="Times New Roman" w:hAnsiTheme="minorHAnsi" w:cstheme="minorHAnsi"/>
          <w:color w:val="000000"/>
          <w:shd w:val="clear" w:color="auto" w:fill="FFFFFF"/>
          <w:lang w:eastAsia="da-DK"/>
        </w:rPr>
        <w:t xml:space="preserve">ylinderlåsen </w:t>
      </w:r>
      <w:r>
        <w:rPr>
          <w:rFonts w:asciiTheme="minorHAnsi" w:eastAsia="Times New Roman" w:hAnsiTheme="minorHAnsi" w:cstheme="minorHAnsi"/>
          <w:color w:val="000000"/>
          <w:shd w:val="clear" w:color="auto" w:fill="FFFFFF"/>
          <w:lang w:eastAsia="da-DK"/>
        </w:rPr>
        <w:t xml:space="preserve">(som man benytter nøgle til), og derfor skal du huske at have din chip på dig, hvis du vil ind ad porten. </w:t>
      </w:r>
      <w:r w:rsidRPr="00137000">
        <w:rPr>
          <w:rFonts w:asciiTheme="minorHAnsi" w:eastAsia="Times New Roman" w:hAnsiTheme="minorHAnsi" w:cstheme="minorHAnsi"/>
          <w:color w:val="000000"/>
          <w:shd w:val="clear" w:color="auto" w:fill="FFFFFF"/>
          <w:lang w:eastAsia="da-DK"/>
        </w:rPr>
        <w:t>Porten udstyres med sikkerhedscensorer, så man ikke risikere</w:t>
      </w:r>
      <w:r w:rsidR="00913C96">
        <w:rPr>
          <w:rFonts w:asciiTheme="minorHAnsi" w:eastAsia="Times New Roman" w:hAnsiTheme="minorHAnsi" w:cstheme="minorHAnsi"/>
          <w:color w:val="000000"/>
          <w:shd w:val="clear" w:color="auto" w:fill="FFFFFF"/>
          <w:lang w:eastAsia="da-DK"/>
        </w:rPr>
        <w:t>r</w:t>
      </w:r>
      <w:r w:rsidRPr="00137000">
        <w:rPr>
          <w:rFonts w:asciiTheme="minorHAnsi" w:eastAsia="Times New Roman" w:hAnsiTheme="minorHAnsi" w:cstheme="minorHAnsi"/>
          <w:color w:val="000000"/>
          <w:shd w:val="clear" w:color="auto" w:fill="FFFFFF"/>
          <w:lang w:eastAsia="da-DK"/>
        </w:rPr>
        <w:t xml:space="preserve"> at komme i klemme i døren. </w:t>
      </w:r>
    </w:p>
    <w:p w:rsidR="00137000" w:rsidRDefault="00137000" w:rsidP="00137000">
      <w:pPr>
        <w:spacing w:after="0"/>
        <w:rPr>
          <w:rFonts w:asciiTheme="minorHAnsi" w:eastAsia="Times New Roman" w:hAnsiTheme="minorHAnsi" w:cstheme="minorHAnsi"/>
          <w:color w:val="000000"/>
          <w:shd w:val="clear" w:color="auto" w:fill="FFFFFF"/>
          <w:lang w:eastAsia="da-DK"/>
        </w:rPr>
      </w:pPr>
      <w:r w:rsidRPr="00137000">
        <w:rPr>
          <w:rFonts w:asciiTheme="minorHAnsi" w:eastAsia="Times New Roman" w:hAnsiTheme="minorHAnsi" w:cstheme="minorHAnsi"/>
          <w:color w:val="000000"/>
          <w:shd w:val="clear" w:color="auto" w:fill="FFFFFF"/>
          <w:lang w:eastAsia="da-DK"/>
        </w:rPr>
        <w:t>Det er et helt nyt system</w:t>
      </w:r>
      <w:r>
        <w:rPr>
          <w:rFonts w:asciiTheme="minorHAnsi" w:eastAsia="Times New Roman" w:hAnsiTheme="minorHAnsi" w:cstheme="minorHAnsi"/>
          <w:color w:val="000000"/>
          <w:shd w:val="clear" w:color="auto" w:fill="FFFFFF"/>
          <w:lang w:eastAsia="da-DK"/>
        </w:rPr>
        <w:t>,</w:t>
      </w:r>
      <w:r w:rsidRPr="00137000">
        <w:rPr>
          <w:rFonts w:asciiTheme="minorHAnsi" w:eastAsia="Times New Roman" w:hAnsiTheme="minorHAnsi" w:cstheme="minorHAnsi"/>
          <w:color w:val="000000"/>
          <w:shd w:val="clear" w:color="auto" w:fill="FFFFFF"/>
          <w:lang w:eastAsia="da-DK"/>
        </w:rPr>
        <w:t xml:space="preserve"> og</w:t>
      </w:r>
      <w:r>
        <w:rPr>
          <w:rFonts w:asciiTheme="minorHAnsi" w:eastAsia="Times New Roman" w:hAnsiTheme="minorHAnsi" w:cstheme="minorHAnsi"/>
          <w:color w:val="000000"/>
          <w:shd w:val="clear" w:color="auto" w:fill="FFFFFF"/>
          <w:lang w:eastAsia="da-DK"/>
        </w:rPr>
        <w:t xml:space="preserve"> det kræver lidt tilvænning</w:t>
      </w:r>
      <w:r w:rsidRPr="00137000">
        <w:rPr>
          <w:rFonts w:asciiTheme="minorHAnsi" w:eastAsia="Times New Roman" w:hAnsiTheme="minorHAnsi" w:cstheme="minorHAnsi"/>
          <w:color w:val="000000"/>
          <w:shd w:val="clear" w:color="auto" w:fill="FFFFFF"/>
          <w:lang w:eastAsia="da-DK"/>
        </w:rPr>
        <w:t>.</w:t>
      </w:r>
      <w:r>
        <w:rPr>
          <w:rFonts w:asciiTheme="minorHAnsi" w:eastAsia="Times New Roman" w:hAnsiTheme="minorHAnsi" w:cstheme="minorHAnsi"/>
          <w:color w:val="000000"/>
          <w:shd w:val="clear" w:color="auto" w:fill="FFFFFF"/>
          <w:lang w:eastAsia="da-DK"/>
        </w:rPr>
        <w:t xml:space="preserve"> Derfor beder vi jer huske på følgende for at passe på den nye port: </w:t>
      </w:r>
    </w:p>
    <w:p w:rsidR="00137000" w:rsidRPr="00137000" w:rsidRDefault="00137000" w:rsidP="00137000">
      <w:pPr>
        <w:pStyle w:val="Listeafsnit"/>
        <w:numPr>
          <w:ilvl w:val="0"/>
          <w:numId w:val="3"/>
        </w:numPr>
        <w:spacing w:after="0"/>
        <w:rPr>
          <w:rFonts w:asciiTheme="minorHAnsi" w:eastAsia="Times New Roman" w:hAnsiTheme="minorHAnsi" w:cstheme="minorHAnsi"/>
          <w:lang w:eastAsia="da-DK"/>
        </w:rPr>
      </w:pPr>
      <w:r w:rsidRPr="00137000">
        <w:rPr>
          <w:rFonts w:asciiTheme="minorHAnsi" w:eastAsia="Times New Roman" w:hAnsiTheme="minorHAnsi" w:cstheme="minorHAnsi"/>
          <w:color w:val="000000"/>
          <w:shd w:val="clear" w:color="auto" w:fill="FFFFFF"/>
          <w:lang w:eastAsia="da-DK"/>
        </w:rPr>
        <w:t>Man må ikke skubbe porten op</w:t>
      </w:r>
      <w:r>
        <w:rPr>
          <w:rFonts w:asciiTheme="minorHAnsi" w:eastAsia="Times New Roman" w:hAnsiTheme="minorHAnsi" w:cstheme="minorHAnsi"/>
          <w:color w:val="000000"/>
          <w:shd w:val="clear" w:color="auto" w:fill="FFFFFF"/>
          <w:lang w:eastAsia="da-DK"/>
        </w:rPr>
        <w:t xml:space="preserve"> med håndkraft</w:t>
      </w:r>
    </w:p>
    <w:p w:rsidR="00137000" w:rsidRPr="00137000" w:rsidRDefault="00137000" w:rsidP="00137000">
      <w:pPr>
        <w:pStyle w:val="Listeafsnit"/>
        <w:numPr>
          <w:ilvl w:val="0"/>
          <w:numId w:val="3"/>
        </w:numPr>
        <w:spacing w:after="0"/>
        <w:rPr>
          <w:rFonts w:asciiTheme="minorHAnsi" w:eastAsia="Times New Roman" w:hAnsiTheme="minorHAnsi" w:cstheme="minorHAnsi"/>
          <w:lang w:eastAsia="da-DK"/>
        </w:rPr>
      </w:pPr>
      <w:r>
        <w:rPr>
          <w:rFonts w:asciiTheme="minorHAnsi" w:eastAsia="Times New Roman" w:hAnsiTheme="minorHAnsi" w:cstheme="minorHAnsi"/>
          <w:color w:val="000000"/>
          <w:shd w:val="clear" w:color="auto" w:fill="FFFFFF"/>
          <w:lang w:eastAsia="da-DK"/>
        </w:rPr>
        <w:t xml:space="preserve">Man må ikke benytte krog eller andet til at holde porten åben. </w:t>
      </w:r>
      <w:r>
        <w:rPr>
          <w:rFonts w:asciiTheme="minorHAnsi" w:eastAsia="Times New Roman" w:hAnsiTheme="minorHAnsi" w:cstheme="minorHAnsi"/>
          <w:color w:val="000000"/>
          <w:shd w:val="clear" w:color="auto" w:fill="FFFFFF"/>
          <w:lang w:eastAsia="da-DK"/>
        </w:rPr>
        <w:br/>
        <w:t xml:space="preserve">Har man behov for at holde porten åben, skal det aftales med SFG eller bestyrelsen. </w:t>
      </w:r>
    </w:p>
    <w:p w:rsidR="00137000" w:rsidRPr="00137000" w:rsidRDefault="00137000" w:rsidP="00137000">
      <w:pPr>
        <w:pStyle w:val="Listeafsnit"/>
        <w:numPr>
          <w:ilvl w:val="0"/>
          <w:numId w:val="3"/>
        </w:numPr>
        <w:spacing w:after="0"/>
        <w:rPr>
          <w:rFonts w:asciiTheme="minorHAnsi" w:eastAsia="Times New Roman" w:hAnsiTheme="minorHAnsi" w:cstheme="minorHAnsi"/>
          <w:lang w:eastAsia="da-DK"/>
        </w:rPr>
      </w:pPr>
      <w:r>
        <w:rPr>
          <w:rFonts w:asciiTheme="minorHAnsi" w:eastAsia="Times New Roman" w:hAnsiTheme="minorHAnsi" w:cstheme="minorHAnsi"/>
          <w:color w:val="000000"/>
          <w:shd w:val="clear" w:color="auto" w:fill="FFFFFF"/>
          <w:lang w:eastAsia="da-DK"/>
        </w:rPr>
        <w:t xml:space="preserve">Indgangen omkring porten skal holdes fri for </w:t>
      </w:r>
      <w:r w:rsidRPr="00137000">
        <w:rPr>
          <w:rFonts w:asciiTheme="minorHAnsi" w:eastAsia="Times New Roman" w:hAnsiTheme="minorHAnsi" w:cstheme="minorHAnsi"/>
          <w:color w:val="000000"/>
          <w:shd w:val="clear" w:color="auto" w:fill="FFFFFF"/>
          <w:lang w:eastAsia="da-DK"/>
        </w:rPr>
        <w:t>legetøj, storskrald m.m.</w:t>
      </w:r>
      <w:r w:rsidR="00913C96">
        <w:rPr>
          <w:rFonts w:asciiTheme="minorHAnsi" w:eastAsia="Times New Roman" w:hAnsiTheme="minorHAnsi" w:cstheme="minorHAnsi"/>
          <w:color w:val="000000"/>
          <w:shd w:val="clear" w:color="auto" w:fill="FFFFFF"/>
          <w:lang w:eastAsia="da-DK"/>
        </w:rPr>
        <w:t>, så sensoren ikke åbner porten.</w:t>
      </w:r>
    </w:p>
    <w:p w:rsidR="00137000" w:rsidRDefault="00137000" w:rsidP="00137000">
      <w:pPr>
        <w:spacing w:after="0"/>
        <w:rPr>
          <w:rFonts w:asciiTheme="minorHAnsi" w:eastAsia="Times New Roman" w:hAnsiTheme="minorHAnsi" w:cstheme="minorHAnsi"/>
          <w:color w:val="000000"/>
          <w:shd w:val="clear" w:color="auto" w:fill="FFFFFF"/>
          <w:lang w:eastAsia="da-DK"/>
        </w:rPr>
      </w:pPr>
    </w:p>
    <w:p w:rsidR="0053608D" w:rsidRPr="00903919" w:rsidRDefault="00137000" w:rsidP="00137000">
      <w:pPr>
        <w:spacing w:after="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eastAsia="Times New Roman" w:hAnsiTheme="minorHAnsi" w:cstheme="minorHAnsi"/>
          <w:color w:val="000000"/>
          <w:shd w:val="clear" w:color="auto" w:fill="FFFFFF"/>
          <w:lang w:eastAsia="da-DK"/>
        </w:rPr>
        <w:t xml:space="preserve">Oplever du problemer med den nye port, så giv besked til bestyrelsen eller SFG, så vi kan kigge på det. </w:t>
      </w:r>
    </w:p>
    <w:p w:rsidR="0053608D" w:rsidRPr="00903919" w:rsidRDefault="00137000" w:rsidP="00833181">
      <w:pPr>
        <w:jc w:val="center"/>
        <w:rPr>
          <w:rFonts w:asciiTheme="minorHAnsi" w:hAnsiTheme="minorHAnsi" w:cstheme="minorHAnsi"/>
          <w:b/>
          <w:color w:val="000000" w:themeColor="text1"/>
          <w:sz w:val="46"/>
          <w:szCs w:val="46"/>
        </w:rPr>
      </w:pPr>
      <w:r>
        <w:rPr>
          <w:rFonts w:asciiTheme="minorHAnsi" w:hAnsiTheme="minorHAnsi" w:cstheme="minorHAnsi"/>
          <w:b/>
          <w:color w:val="000000" w:themeColor="text1"/>
          <w:sz w:val="46"/>
          <w:szCs w:val="46"/>
        </w:rPr>
        <w:t>Når du skal bygge om</w:t>
      </w:r>
      <w:r w:rsidR="00913C96">
        <w:rPr>
          <w:rFonts w:asciiTheme="minorHAnsi" w:hAnsiTheme="minorHAnsi" w:cstheme="minorHAnsi"/>
          <w:b/>
          <w:color w:val="000000" w:themeColor="text1"/>
          <w:sz w:val="46"/>
          <w:szCs w:val="46"/>
        </w:rPr>
        <w:t>…</w:t>
      </w:r>
    </w:p>
    <w:p w:rsidR="00137000" w:rsidRPr="00845CB1" w:rsidRDefault="00845CB1" w:rsidP="00137000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r>
        <w:rPr>
          <w:rStyle w:val="normaltextrun"/>
          <w:rFonts w:asciiTheme="minorHAnsi" w:hAnsiTheme="minorHAnsi" w:cstheme="minorHAnsi"/>
        </w:rPr>
        <w:t xml:space="preserve">Når du skal bygge om, er det vigtigt, at du husker at melde byggeriet til bestyrelsen. </w:t>
      </w:r>
      <w:r>
        <w:rPr>
          <w:rStyle w:val="normaltextrun"/>
          <w:rFonts w:asciiTheme="minorHAnsi" w:hAnsiTheme="minorHAnsi" w:cstheme="minorHAnsi"/>
        </w:rPr>
        <w:br/>
      </w:r>
      <w:r w:rsidR="00137000" w:rsidRPr="00845CB1">
        <w:rPr>
          <w:rStyle w:val="normaltextrun"/>
          <w:rFonts w:asciiTheme="minorHAnsi" w:hAnsiTheme="minorHAnsi" w:cstheme="minorHAnsi"/>
        </w:rPr>
        <w:t>Selvom byggeprojektet ikke nødvendigvis kræver tilladelse fra kommune</w:t>
      </w:r>
      <w:r>
        <w:rPr>
          <w:rStyle w:val="normaltextrun"/>
          <w:rFonts w:asciiTheme="minorHAnsi" w:hAnsiTheme="minorHAnsi" w:cstheme="minorHAnsi"/>
        </w:rPr>
        <w:t>n, så har du som andelshaver</w:t>
      </w:r>
      <w:r w:rsidR="00137000" w:rsidRPr="00845CB1">
        <w:rPr>
          <w:rStyle w:val="normaltextrun"/>
          <w:rFonts w:asciiTheme="minorHAnsi" w:hAnsiTheme="minorHAnsi" w:cstheme="minorHAnsi"/>
        </w:rPr>
        <w:t xml:space="preserve"> stadig pligt til at anmelde eller ansøge om dit projekt overfor bestyrelsen</w:t>
      </w:r>
      <w:r>
        <w:rPr>
          <w:rStyle w:val="normaltextrun"/>
          <w:rFonts w:asciiTheme="minorHAnsi" w:hAnsiTheme="minorHAnsi" w:cstheme="minorHAnsi"/>
        </w:rPr>
        <w:t xml:space="preserve"> (jf. vedtægterne)</w:t>
      </w:r>
      <w:r w:rsidR="00137000" w:rsidRPr="00845CB1">
        <w:rPr>
          <w:rStyle w:val="eop"/>
          <w:rFonts w:asciiTheme="minorHAnsi" w:hAnsiTheme="minorHAnsi" w:cstheme="minorHAnsi"/>
        </w:rPr>
        <w:t> </w:t>
      </w:r>
    </w:p>
    <w:p w:rsidR="00137000" w:rsidRPr="00845CB1" w:rsidRDefault="00137000" w:rsidP="00137000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r w:rsidRPr="00845CB1">
        <w:rPr>
          <w:rStyle w:val="normaltextrun"/>
          <w:rFonts w:asciiTheme="minorHAnsi" w:hAnsiTheme="minorHAnsi" w:cstheme="minorHAnsi"/>
        </w:rPr>
        <w:t>Læs mere om ombygning på vores hjemmeside her:</w:t>
      </w:r>
      <w:r w:rsidRPr="00845CB1">
        <w:rPr>
          <w:rStyle w:val="eop"/>
          <w:rFonts w:asciiTheme="minorHAnsi" w:hAnsiTheme="minorHAnsi" w:cstheme="minorHAnsi"/>
        </w:rPr>
        <w:t> </w:t>
      </w:r>
      <w:r w:rsidR="00845CB1">
        <w:rPr>
          <w:rStyle w:val="eop"/>
          <w:rFonts w:asciiTheme="minorHAnsi" w:hAnsiTheme="minorHAnsi" w:cstheme="minorHAnsi"/>
        </w:rPr>
        <w:br/>
      </w:r>
      <w:r w:rsidRPr="00845CB1">
        <w:rPr>
          <w:rStyle w:val="normaltextrun"/>
          <w:rFonts w:asciiTheme="minorHAnsi" w:hAnsiTheme="minorHAnsi" w:cstheme="minorHAnsi"/>
        </w:rPr>
        <w:t>http://www.ab-thor.dk/beboerinformation/vil-du-bygge-om/</w:t>
      </w:r>
      <w:r w:rsidRPr="00845CB1">
        <w:rPr>
          <w:rStyle w:val="eop"/>
          <w:rFonts w:asciiTheme="minorHAnsi" w:hAnsiTheme="minorHAnsi" w:cstheme="minorHAnsi"/>
        </w:rPr>
        <w:t> </w:t>
      </w:r>
    </w:p>
    <w:p w:rsidR="00833181" w:rsidRPr="00845CB1" w:rsidRDefault="00833181" w:rsidP="00833181">
      <w:pPr>
        <w:jc w:val="both"/>
        <w:rPr>
          <w:rFonts w:asciiTheme="minorHAnsi" w:hAnsiTheme="minorHAnsi" w:cstheme="minorHAnsi"/>
          <w:color w:val="000000" w:themeColor="text1"/>
        </w:rPr>
      </w:pPr>
    </w:p>
    <w:p w:rsidR="0053608D" w:rsidRPr="00903919" w:rsidRDefault="00845CB1" w:rsidP="00833181">
      <w:pPr>
        <w:jc w:val="center"/>
        <w:rPr>
          <w:rFonts w:asciiTheme="minorHAnsi" w:hAnsiTheme="minorHAnsi" w:cstheme="minorHAnsi"/>
          <w:b/>
          <w:color w:val="000000" w:themeColor="text1"/>
          <w:sz w:val="46"/>
          <w:szCs w:val="46"/>
        </w:rPr>
      </w:pPr>
      <w:r>
        <w:rPr>
          <w:rFonts w:asciiTheme="minorHAnsi" w:hAnsiTheme="minorHAnsi" w:cstheme="minorHAnsi"/>
          <w:b/>
          <w:color w:val="000000" w:themeColor="text1"/>
          <w:sz w:val="46"/>
          <w:szCs w:val="46"/>
        </w:rPr>
        <w:lastRenderedPageBreak/>
        <w:t>Fremleje/udleje</w:t>
      </w:r>
    </w:p>
    <w:p w:rsidR="00845CB1" w:rsidRPr="00845CB1" w:rsidRDefault="00845CB1" w:rsidP="00845CB1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845CB1">
        <w:rPr>
          <w:rStyle w:val="normaltextrun"/>
          <w:rFonts w:asciiTheme="minorHAnsi" w:hAnsiTheme="minorHAnsi" w:cstheme="minorHAnsi"/>
        </w:rPr>
        <w:t>Husk</w:t>
      </w:r>
      <w:r>
        <w:rPr>
          <w:rStyle w:val="normaltextrun"/>
          <w:rFonts w:asciiTheme="minorHAnsi" w:hAnsiTheme="minorHAnsi" w:cstheme="minorHAnsi"/>
        </w:rPr>
        <w:t xml:space="preserve"> at bestyrelsen</w:t>
      </w:r>
      <w:r w:rsidRPr="00845CB1">
        <w:rPr>
          <w:rStyle w:val="normaltextrun"/>
          <w:rFonts w:asciiTheme="minorHAnsi" w:hAnsiTheme="minorHAnsi" w:cstheme="minorHAnsi"/>
        </w:rPr>
        <w:t xml:space="preserve"> skal give tilladelse til fremleje</w:t>
      </w:r>
      <w:r>
        <w:rPr>
          <w:rStyle w:val="normaltextrun"/>
          <w:rFonts w:asciiTheme="minorHAnsi" w:hAnsiTheme="minorHAnsi" w:cstheme="minorHAnsi"/>
        </w:rPr>
        <w:t xml:space="preserve"> (jf. vedtægterne)</w:t>
      </w:r>
      <w:r w:rsidRPr="00845CB1">
        <w:rPr>
          <w:rStyle w:val="normaltextrun"/>
          <w:rFonts w:asciiTheme="minorHAnsi" w:hAnsiTheme="minorHAnsi" w:cstheme="minorHAnsi"/>
        </w:rPr>
        <w:t>. Det gælder også udlejning af enkeltværelser i din lejlighed, selvom du bor der samtidig.</w:t>
      </w:r>
      <w:r w:rsidRPr="00845CB1">
        <w:rPr>
          <w:rStyle w:val="eop"/>
          <w:rFonts w:asciiTheme="minorHAnsi" w:hAnsiTheme="minorHAnsi" w:cstheme="minorHAnsi"/>
        </w:rPr>
        <w:t> </w:t>
      </w:r>
    </w:p>
    <w:p w:rsidR="00845CB1" w:rsidRPr="00845CB1" w:rsidRDefault="00845CB1" w:rsidP="00845CB1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845CB1">
        <w:rPr>
          <w:rStyle w:val="normaltextrun"/>
          <w:rFonts w:asciiTheme="minorHAnsi" w:hAnsiTheme="minorHAnsi" w:cstheme="minorHAnsi"/>
        </w:rPr>
        <w:t>Læs mere om fremleje her: </w:t>
      </w:r>
      <w:r w:rsidRPr="00845CB1">
        <w:rPr>
          <w:rStyle w:val="eop"/>
          <w:rFonts w:asciiTheme="minorHAnsi" w:hAnsiTheme="minorHAnsi" w:cstheme="minorHAnsi"/>
        </w:rPr>
        <w:t> </w:t>
      </w:r>
    </w:p>
    <w:p w:rsidR="00845CB1" w:rsidRDefault="00845CB1" w:rsidP="00845CB1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</w:rPr>
      </w:pPr>
      <w:hyperlink r:id="rId5" w:tgtFrame="_blank" w:history="1">
        <w:r w:rsidRPr="00845CB1">
          <w:rPr>
            <w:rStyle w:val="normaltextrun"/>
            <w:rFonts w:asciiTheme="minorHAnsi" w:hAnsiTheme="minorHAnsi" w:cstheme="minorHAnsi"/>
            <w:color w:val="0563C1"/>
            <w:u w:val="single"/>
          </w:rPr>
          <w:t>http://www.ab-thor.dk/beboerinformation/vil-du-fremleje/</w:t>
        </w:r>
      </w:hyperlink>
      <w:r w:rsidRPr="00845CB1">
        <w:rPr>
          <w:rStyle w:val="eop"/>
          <w:rFonts w:asciiTheme="minorHAnsi" w:hAnsiTheme="minorHAnsi" w:cstheme="minorHAnsi"/>
        </w:rPr>
        <w:t> </w:t>
      </w:r>
    </w:p>
    <w:p w:rsidR="005F0C57" w:rsidRDefault="005F0C57" w:rsidP="00845CB1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</w:rPr>
      </w:pPr>
    </w:p>
    <w:p w:rsidR="005F0C57" w:rsidRPr="00845CB1" w:rsidRDefault="005F0C57" w:rsidP="00845CB1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</w:p>
    <w:p w:rsidR="005F0C57" w:rsidRPr="00903919" w:rsidRDefault="005F0C57" w:rsidP="005F0C57">
      <w:pPr>
        <w:jc w:val="center"/>
        <w:rPr>
          <w:rFonts w:asciiTheme="minorHAnsi" w:hAnsiTheme="minorHAnsi" w:cstheme="minorHAnsi"/>
          <w:b/>
          <w:color w:val="000000" w:themeColor="text1"/>
          <w:sz w:val="46"/>
          <w:szCs w:val="46"/>
        </w:rPr>
      </w:pPr>
      <w:r>
        <w:rPr>
          <w:rFonts w:asciiTheme="minorHAnsi" w:hAnsiTheme="minorHAnsi" w:cstheme="minorHAnsi"/>
          <w:b/>
          <w:color w:val="000000" w:themeColor="text1"/>
          <w:sz w:val="46"/>
          <w:szCs w:val="46"/>
        </w:rPr>
        <w:t>Nøglebrikker til distributører</w:t>
      </w:r>
    </w:p>
    <w:p w:rsidR="00903919" w:rsidRPr="00E4635D" w:rsidRDefault="005F0C57" w:rsidP="005F0C5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>
        <w:rPr>
          <w:rStyle w:val="normaltextrun"/>
          <w:rFonts w:asciiTheme="minorHAnsi" w:hAnsiTheme="minorHAnsi" w:cstheme="minorHAnsi"/>
        </w:rPr>
        <w:t xml:space="preserve">Vi har fået et par forespørgsler på, om bestyrelsen kan udstyre distributører med en nøglebrik. Det bliver desværre ikke muligt. </w:t>
      </w:r>
      <w:r w:rsidR="00E4635D">
        <w:rPr>
          <w:rStyle w:val="normaltextrun"/>
          <w:rFonts w:asciiTheme="minorHAnsi" w:hAnsiTheme="minorHAnsi" w:cstheme="minorHAnsi"/>
        </w:rPr>
        <w:t>Aftaler med distributører er en privat aftale mellem beboer og distributør, som beboere selv skal administrere. Desuden vil vi</w:t>
      </w:r>
      <w:r>
        <w:rPr>
          <w:rStyle w:val="normaltextrun"/>
          <w:rFonts w:asciiTheme="minorHAnsi" w:hAnsiTheme="minorHAnsi" w:cstheme="minorHAnsi"/>
        </w:rPr>
        <w:t xml:space="preserve"> gerne forhindre at få for mange nøglebrikker i omløb uden adgangsbegrænsning pr. opgange</w:t>
      </w:r>
      <w:r w:rsidR="00E4635D">
        <w:rPr>
          <w:rStyle w:val="normaltextrun"/>
          <w:rFonts w:asciiTheme="minorHAnsi" w:hAnsiTheme="minorHAnsi" w:cstheme="minorHAnsi"/>
        </w:rPr>
        <w:t xml:space="preserve"> og tilknytning til specifikke andelshavere</w:t>
      </w:r>
      <w:r>
        <w:rPr>
          <w:rStyle w:val="normaltextrun"/>
          <w:rFonts w:asciiTheme="minorHAnsi" w:hAnsiTheme="minorHAnsi" w:cstheme="minorHAnsi"/>
        </w:rPr>
        <w:t>. De nye nøgleprocedure</w:t>
      </w:r>
      <w:r w:rsidR="0046592A">
        <w:rPr>
          <w:rStyle w:val="normaltextrun"/>
          <w:rFonts w:asciiTheme="minorHAnsi" w:hAnsiTheme="minorHAnsi" w:cstheme="minorHAnsi"/>
        </w:rPr>
        <w:t>r</w:t>
      </w:r>
      <w:r>
        <w:rPr>
          <w:rStyle w:val="normaltextrun"/>
          <w:rFonts w:asciiTheme="minorHAnsi" w:hAnsiTheme="minorHAnsi" w:cstheme="minorHAnsi"/>
        </w:rPr>
        <w:t xml:space="preserve"> er oprettet for at forhindre utilsigtet ophold i kælder, på loft og i gården, og derfor værner vi om dem og om sikkerheden i vores forening. </w:t>
      </w:r>
      <w:bookmarkStart w:id="0" w:name="_GoBack"/>
      <w:bookmarkEnd w:id="0"/>
    </w:p>
    <w:p w:rsidR="00903919" w:rsidRPr="00903919" w:rsidRDefault="00903919" w:rsidP="00833181">
      <w:pPr>
        <w:rPr>
          <w:rFonts w:asciiTheme="minorHAnsi" w:hAnsiTheme="minorHAnsi" w:cstheme="minorHAnsi"/>
          <w:color w:val="000000" w:themeColor="text1"/>
        </w:rPr>
      </w:pPr>
    </w:p>
    <w:sectPr w:rsidR="00903919" w:rsidRPr="00903919" w:rsidSect="00903919"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431B69"/>
    <w:multiLevelType w:val="hybridMultilevel"/>
    <w:tmpl w:val="991093DE"/>
    <w:numStyleLink w:val="Importeretformat1"/>
  </w:abstractNum>
  <w:abstractNum w:abstractNumId="1" w15:restartNumberingAfterBreak="0">
    <w:nsid w:val="4FAC2CCC"/>
    <w:multiLevelType w:val="hybridMultilevel"/>
    <w:tmpl w:val="ECECA4B8"/>
    <w:lvl w:ilvl="0" w:tplc="5F4EAC9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5D678C"/>
    <w:multiLevelType w:val="hybridMultilevel"/>
    <w:tmpl w:val="991093DE"/>
    <w:styleLink w:val="Importeretformat1"/>
    <w:lvl w:ilvl="0" w:tplc="991093DE">
      <w:start w:val="1"/>
      <w:numFmt w:val="decimal"/>
      <w:lvlText w:val="%1."/>
      <w:lvlJc w:val="left"/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753" w:hanging="393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3D8A575C">
      <w:start w:val="1"/>
      <w:numFmt w:val="lowerLetter"/>
      <w:lvlText w:val="%2."/>
      <w:lvlJc w:val="left"/>
      <w:pPr>
        <w:tabs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1473" w:hanging="39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F898A564">
      <w:start w:val="1"/>
      <w:numFmt w:val="lowerRoman"/>
      <w:lvlText w:val="%3."/>
      <w:lvlJc w:val="left"/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2257" w:hanging="39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8FC4F928">
      <w:start w:val="1"/>
      <w:numFmt w:val="decimal"/>
      <w:lvlText w:val="%4."/>
      <w:lvlJc w:val="left"/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2850" w:hanging="33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05783610">
      <w:start w:val="1"/>
      <w:numFmt w:val="lowerLetter"/>
      <w:lvlText w:val="%5."/>
      <w:lvlJc w:val="left"/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3570" w:hanging="33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6A720EDE">
      <w:start w:val="1"/>
      <w:numFmt w:val="lowerRoman"/>
      <w:lvlText w:val="%6."/>
      <w:lvlJc w:val="left"/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4295" w:hanging="271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C8563738">
      <w:start w:val="1"/>
      <w:numFmt w:val="decimal"/>
      <w:lvlText w:val="%7."/>
      <w:lvlJc w:val="left"/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5010" w:hanging="33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CF521BE0">
      <w:start w:val="1"/>
      <w:numFmt w:val="lowerLetter"/>
      <w:lvlText w:val="%8."/>
      <w:lvlJc w:val="left"/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5730" w:hanging="33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E9284916">
      <w:start w:val="1"/>
      <w:numFmt w:val="lowerRoman"/>
      <w:lvlText w:val="%9."/>
      <w:lvlJc w:val="left"/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6455" w:hanging="271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2"/>
  </w:num>
  <w:num w:numId="2">
    <w:abstractNumId w:val="0"/>
    <w:lvlOverride w:ilvl="0">
      <w:lvl w:ilvl="0" w:tplc="18BAD51C">
        <w:numFmt w:val="decimal"/>
        <w:lvlText w:val=""/>
        <w:lvlJc w:val="left"/>
      </w:lvl>
    </w:lvlOverride>
    <w:lvlOverride w:ilvl="1">
      <w:lvl w:ilvl="1" w:tplc="4FF83E2C">
        <w:start w:val="1"/>
        <w:numFmt w:val="lowerLetter"/>
        <w:lvlText w:val="%2."/>
        <w:lvlJc w:val="left"/>
        <w:pPr>
          <w:tabs>
            <w:tab w:val="left" w:pos="2608"/>
            <w:tab w:val="left" w:pos="3912"/>
            <w:tab w:val="left" w:pos="5216"/>
            <w:tab w:val="left" w:pos="6520"/>
            <w:tab w:val="left" w:pos="7824"/>
            <w:tab w:val="left" w:pos="9128"/>
          </w:tabs>
          <w:ind w:left="1473" w:hanging="393"/>
        </w:pPr>
        <w:rPr>
          <w:rFonts w:hAnsi="Arial Unicode MS"/>
          <w:b w:val="0"/>
          <w:caps w:val="0"/>
          <w:smallCaps w:val="0"/>
          <w:strike w:val="0"/>
          <w:dstrike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B9F"/>
    <w:rsid w:val="00137000"/>
    <w:rsid w:val="0017233A"/>
    <w:rsid w:val="004008CE"/>
    <w:rsid w:val="0046592A"/>
    <w:rsid w:val="0053608D"/>
    <w:rsid w:val="005F0C57"/>
    <w:rsid w:val="006D6BF4"/>
    <w:rsid w:val="00705EDF"/>
    <w:rsid w:val="00823AE9"/>
    <w:rsid w:val="00833181"/>
    <w:rsid w:val="00845CB1"/>
    <w:rsid w:val="00903919"/>
    <w:rsid w:val="00913C96"/>
    <w:rsid w:val="009E7E4D"/>
    <w:rsid w:val="00A63B9F"/>
    <w:rsid w:val="00C1704D"/>
    <w:rsid w:val="00DD4C6C"/>
    <w:rsid w:val="00E46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DC15C"/>
  <w14:defaultImageDpi w14:val="32767"/>
  <w15:chartTrackingRefBased/>
  <w15:docId w15:val="{D65A5218-155D-784A-BC27-FB3D9193D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05EDF"/>
    <w:pPr>
      <w:spacing w:after="200"/>
    </w:pPr>
    <w:rPr>
      <w:rFonts w:ascii="Garamond" w:hAnsi="Garamond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rdtekst">
    <w:name w:val="Body Text"/>
    <w:link w:val="BrdtekstTegn"/>
    <w:rsid w:val="00A63B9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u w:color="000000"/>
      <w:bdr w:val="nil"/>
      <w:lang w:eastAsia="da-DK"/>
    </w:rPr>
  </w:style>
  <w:style w:type="character" w:customStyle="1" w:styleId="BrdtekstTegn">
    <w:name w:val="Brødtekst Tegn"/>
    <w:basedOn w:val="Standardskrifttypeiafsnit"/>
    <w:link w:val="Brdtekst"/>
    <w:rsid w:val="00A63B9F"/>
    <w:rPr>
      <w:rFonts w:ascii="Helvetica" w:eastAsia="Arial Unicode MS" w:hAnsi="Helvetica" w:cs="Arial Unicode MS"/>
      <w:color w:val="000000"/>
      <w:sz w:val="22"/>
      <w:szCs w:val="22"/>
      <w:u w:color="000000"/>
      <w:bdr w:val="nil"/>
      <w:lang w:eastAsia="da-DK"/>
    </w:rPr>
  </w:style>
  <w:style w:type="numbering" w:customStyle="1" w:styleId="Importeretformat1">
    <w:name w:val="Importeret format 1"/>
    <w:rsid w:val="00A63B9F"/>
    <w:pPr>
      <w:numPr>
        <w:numId w:val="1"/>
      </w:numPr>
    </w:pPr>
  </w:style>
  <w:style w:type="paragraph" w:styleId="NormalWeb">
    <w:name w:val="Normal (Web)"/>
    <w:basedOn w:val="Normal"/>
    <w:uiPriority w:val="99"/>
    <w:unhideWhenUsed/>
    <w:rsid w:val="00A63B9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a-DK"/>
    </w:rPr>
  </w:style>
  <w:style w:type="character" w:styleId="Hyperlink">
    <w:name w:val="Hyperlink"/>
    <w:basedOn w:val="Standardskrifttypeiafsnit"/>
    <w:uiPriority w:val="99"/>
    <w:unhideWhenUsed/>
    <w:rsid w:val="00A63B9F"/>
    <w:rPr>
      <w:color w:val="0000FF"/>
      <w:u w:val="single"/>
    </w:rPr>
  </w:style>
  <w:style w:type="character" w:styleId="Ulstomtale">
    <w:name w:val="Unresolved Mention"/>
    <w:basedOn w:val="Standardskrifttypeiafsnit"/>
    <w:uiPriority w:val="99"/>
    <w:rsid w:val="0053608D"/>
    <w:rPr>
      <w:color w:val="808080"/>
      <w:shd w:val="clear" w:color="auto" w:fill="E6E6E6"/>
    </w:rPr>
  </w:style>
  <w:style w:type="character" w:styleId="BesgtLink">
    <w:name w:val="FollowedHyperlink"/>
    <w:basedOn w:val="Standardskrifttypeiafsnit"/>
    <w:uiPriority w:val="99"/>
    <w:semiHidden/>
    <w:unhideWhenUsed/>
    <w:rsid w:val="00903919"/>
    <w:rPr>
      <w:color w:val="954F72" w:themeColor="followedHyperlink"/>
      <w:u w:val="single"/>
    </w:rPr>
  </w:style>
  <w:style w:type="paragraph" w:customStyle="1" w:styleId="paragraph">
    <w:name w:val="paragraph"/>
    <w:basedOn w:val="Normal"/>
    <w:rsid w:val="0013700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a-DK"/>
    </w:rPr>
  </w:style>
  <w:style w:type="character" w:customStyle="1" w:styleId="normaltextrun">
    <w:name w:val="normaltextrun"/>
    <w:basedOn w:val="Standardskrifttypeiafsnit"/>
    <w:rsid w:val="00137000"/>
  </w:style>
  <w:style w:type="character" w:customStyle="1" w:styleId="eop">
    <w:name w:val="eop"/>
    <w:basedOn w:val="Standardskrifttypeiafsnit"/>
    <w:rsid w:val="00137000"/>
  </w:style>
  <w:style w:type="paragraph" w:styleId="Listeafsnit">
    <w:name w:val="List Paragraph"/>
    <w:basedOn w:val="Normal"/>
    <w:uiPriority w:val="34"/>
    <w:qFormat/>
    <w:rsid w:val="001370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3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2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2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65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8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95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58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7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2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01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b-thor.dk/beboerinformation/vil-du-fremlej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416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Andelsboligforeningen Thor</dc:creator>
  <cp:keywords/>
  <dc:description/>
  <cp:lastModifiedBy>Louise Hall-Nørregaard     Web og Apps</cp:lastModifiedBy>
  <cp:revision>5</cp:revision>
  <dcterms:created xsi:type="dcterms:W3CDTF">2018-10-04T17:17:00Z</dcterms:created>
  <dcterms:modified xsi:type="dcterms:W3CDTF">2018-10-05T04:36:00Z</dcterms:modified>
</cp:coreProperties>
</file>