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2EB" w:rsidRPr="001952EB" w:rsidRDefault="001952EB" w:rsidP="001952EB">
      <w:pPr>
        <w:rPr>
          <w:rFonts w:cstheme="minorHAnsi"/>
          <w:sz w:val="22"/>
          <w:szCs w:val="22"/>
          <w:u w:val="single"/>
        </w:rPr>
      </w:pPr>
      <w:r w:rsidRPr="001952EB">
        <w:rPr>
          <w:rFonts w:cstheme="minorHAnsi"/>
          <w:sz w:val="22"/>
          <w:szCs w:val="22"/>
          <w:u w:val="single"/>
        </w:rPr>
        <w:t>Orientering fra altanudvalget i AB Thor</w:t>
      </w:r>
    </w:p>
    <w:p w:rsidR="001952EB" w:rsidRPr="001952EB" w:rsidRDefault="001952EB" w:rsidP="001952EB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952EB">
        <w:rPr>
          <w:rFonts w:asciiTheme="minorHAnsi" w:hAnsiTheme="minorHAnsi" w:cstheme="minorHAnsi"/>
          <w:color w:val="000000"/>
          <w:sz w:val="22"/>
          <w:szCs w:val="22"/>
        </w:rPr>
        <w:t>Det har efter svære forhandlinger med kommunen vist sig umuligt at opfylde alle beboerønsker om placeringen af altaner.</w:t>
      </w:r>
      <w:r w:rsidRPr="001952E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1952EB" w:rsidRPr="001952EB" w:rsidRDefault="001952EB" w:rsidP="001952EB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952EB">
        <w:rPr>
          <w:rFonts w:asciiTheme="minorHAnsi" w:hAnsiTheme="minorHAnsi" w:cstheme="minorHAnsi"/>
          <w:color w:val="000000"/>
          <w:sz w:val="22"/>
          <w:szCs w:val="22"/>
        </w:rPr>
        <w:t xml:space="preserve">Vores ejendom har hos kommunen en høj bevaringsværdighed. Derfor er der nogle særlige etiske krav der </w:t>
      </w:r>
      <w:proofErr w:type="gramStart"/>
      <w:r w:rsidRPr="001952EB">
        <w:rPr>
          <w:rFonts w:asciiTheme="minorHAnsi" w:hAnsiTheme="minorHAnsi" w:cstheme="minorHAnsi"/>
          <w:color w:val="000000"/>
          <w:sz w:val="22"/>
          <w:szCs w:val="22"/>
        </w:rPr>
        <w:t>forlanges</w:t>
      </w:r>
      <w:proofErr w:type="gramEnd"/>
      <w:r w:rsidRPr="001952EB">
        <w:rPr>
          <w:rFonts w:asciiTheme="minorHAnsi" w:hAnsiTheme="minorHAnsi" w:cstheme="minorHAnsi"/>
          <w:color w:val="000000"/>
          <w:sz w:val="22"/>
          <w:szCs w:val="22"/>
        </w:rPr>
        <w:t xml:space="preserve"> overholdt vedrørende opsætningen af altaner mod gaden.</w:t>
      </w:r>
    </w:p>
    <w:p w:rsidR="001952EB" w:rsidRPr="001952EB" w:rsidRDefault="001952EB" w:rsidP="001952EB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952EB">
        <w:rPr>
          <w:rFonts w:asciiTheme="minorHAnsi" w:hAnsiTheme="minorHAnsi" w:cstheme="minorHAnsi"/>
          <w:color w:val="000000"/>
          <w:sz w:val="22"/>
          <w:szCs w:val="22"/>
        </w:rPr>
        <w:t>Følgende betingelser er gældende:</w:t>
      </w:r>
    </w:p>
    <w:p w:rsidR="001952EB" w:rsidRPr="001952EB" w:rsidRDefault="001952EB" w:rsidP="001952EB">
      <w:pPr>
        <w:pStyle w:val="Normal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952EB">
        <w:rPr>
          <w:rFonts w:asciiTheme="minorHAnsi" w:hAnsiTheme="minorHAnsi" w:cstheme="minorHAnsi"/>
          <w:color w:val="000000"/>
          <w:sz w:val="22"/>
          <w:szCs w:val="22"/>
        </w:rPr>
        <w:t>Ingen lejlighed må få mere end én altan. Dette er fordi underliggende lejligheder er så små at lysforholdene ikke m</w:t>
      </w:r>
      <w:bookmarkStart w:id="0" w:name="_GoBack"/>
      <w:bookmarkEnd w:id="0"/>
      <w:r w:rsidRPr="001952EB">
        <w:rPr>
          <w:rFonts w:asciiTheme="minorHAnsi" w:hAnsiTheme="minorHAnsi" w:cstheme="minorHAnsi"/>
          <w:color w:val="000000"/>
          <w:sz w:val="22"/>
          <w:szCs w:val="22"/>
        </w:rPr>
        <w:t>å forringes med mere end én overliggende altan.</w:t>
      </w:r>
    </w:p>
    <w:p w:rsidR="001952EB" w:rsidRPr="001952EB" w:rsidRDefault="001952EB" w:rsidP="001952EB">
      <w:pPr>
        <w:pStyle w:val="Normal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952EB">
        <w:rPr>
          <w:rFonts w:asciiTheme="minorHAnsi" w:hAnsiTheme="minorHAnsi" w:cstheme="minorHAnsi"/>
          <w:color w:val="000000"/>
          <w:sz w:val="22"/>
          <w:szCs w:val="22"/>
        </w:rPr>
        <w:t>Gadealtaner må kun opsættes i søjler eller ranker med mindst to altaner i hver, og der skal samtidig sikres mulighed for senere opfyldning af ranken.</w:t>
      </w:r>
      <w:r w:rsidRPr="001952E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1952EB" w:rsidRPr="001952EB" w:rsidRDefault="001952EB" w:rsidP="001952EB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952EB">
        <w:rPr>
          <w:rFonts w:asciiTheme="minorHAnsi" w:hAnsiTheme="minorHAnsi" w:cstheme="minorHAnsi"/>
          <w:color w:val="000000"/>
          <w:sz w:val="22"/>
          <w:szCs w:val="22"/>
        </w:rPr>
        <w:t>Det vil sige at lejligheder ud for en tom plads i ranken på gaden ikke kan få en altan til gården.</w:t>
      </w:r>
      <w:r w:rsidRPr="001952EB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1952EB" w:rsidRPr="001952EB" w:rsidRDefault="001952EB" w:rsidP="001952EB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952EB">
        <w:rPr>
          <w:rFonts w:asciiTheme="minorHAnsi" w:hAnsiTheme="minorHAnsi" w:cstheme="minorHAnsi"/>
          <w:color w:val="000000"/>
          <w:sz w:val="22"/>
          <w:szCs w:val="22"/>
        </w:rPr>
        <w:t>At få de hensyn til at forenes vil være en nærmest uløselig opgave, og i hvert fald så tidskrævende, at altanudvalget har valgt at følge kommunens anbefaling om enten at opsætte altaner til gaden eller til gården.</w:t>
      </w:r>
    </w:p>
    <w:p w:rsidR="001952EB" w:rsidRPr="001952EB" w:rsidRDefault="001952EB" w:rsidP="001952EB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952EB">
        <w:rPr>
          <w:rFonts w:asciiTheme="minorHAnsi" w:hAnsiTheme="minorHAnsi" w:cstheme="minorHAnsi"/>
          <w:color w:val="000000"/>
          <w:sz w:val="22"/>
          <w:szCs w:val="22"/>
        </w:rPr>
        <w:t>Sandbjerggade og Høsterkøbgade har ikke problemet, da der kun er ønsker om altan til gården.</w:t>
      </w:r>
    </w:p>
    <w:p w:rsidR="001952EB" w:rsidRPr="001952EB" w:rsidRDefault="001952EB" w:rsidP="001952EB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952EB">
        <w:rPr>
          <w:rFonts w:asciiTheme="minorHAnsi" w:hAnsiTheme="minorHAnsi" w:cstheme="minorHAnsi"/>
          <w:color w:val="000000"/>
          <w:sz w:val="22"/>
          <w:szCs w:val="22"/>
        </w:rPr>
        <w:t>I Nærumgade er der 4 ønsker om gårdaltan og 21 om gadealtan.</w:t>
      </w:r>
    </w:p>
    <w:p w:rsidR="001952EB" w:rsidRPr="001952EB" w:rsidRDefault="001952EB" w:rsidP="001952EB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952EB">
        <w:rPr>
          <w:rFonts w:asciiTheme="minorHAnsi" w:hAnsiTheme="minorHAnsi" w:cstheme="minorHAnsi"/>
          <w:color w:val="000000"/>
          <w:sz w:val="22"/>
          <w:szCs w:val="22"/>
        </w:rPr>
        <w:t>I Lundtoftegade er 12 ønsker om gårdaltan og 13 ønsker om gadealtan.</w:t>
      </w:r>
    </w:p>
    <w:p w:rsidR="001952EB" w:rsidRPr="001952EB" w:rsidRDefault="001952EB" w:rsidP="001952EB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952EB">
        <w:rPr>
          <w:rFonts w:asciiTheme="minorHAnsi" w:hAnsiTheme="minorHAnsi" w:cstheme="minorHAnsi"/>
          <w:sz w:val="22"/>
          <w:szCs w:val="22"/>
        </w:rPr>
        <w:t xml:space="preserve">Som det blev oplyst på generalforsamlingen, er samarbejdet med tidligere rådgiver afsluttet og altanudvalget er i øjeblikket i gang med at indhente tilbud ny byggeteknisk rådgiver. Efterfølgende </w:t>
      </w:r>
      <w:r w:rsidRPr="001952EB">
        <w:rPr>
          <w:rFonts w:asciiTheme="minorHAnsi" w:hAnsiTheme="minorHAnsi" w:cstheme="minorHAnsi"/>
          <w:color w:val="000000"/>
          <w:sz w:val="22"/>
          <w:szCs w:val="22"/>
        </w:rPr>
        <w:t>bliver der mulighed for eventuelle nytilkomne ønsker om altan, idet der skal udfærdiges nye tegninger med retvisende placeringer, til godkendelse hos kommunen.</w:t>
      </w:r>
    </w:p>
    <w:p w:rsidR="001952EB" w:rsidRPr="001952EB" w:rsidRDefault="001952EB">
      <w:pPr>
        <w:rPr>
          <w:rFonts w:cstheme="minorHAnsi"/>
        </w:rPr>
      </w:pPr>
    </w:p>
    <w:sectPr w:rsidR="001952EB" w:rsidRPr="001952EB" w:rsidSect="00942AD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17991"/>
    <w:multiLevelType w:val="hybridMultilevel"/>
    <w:tmpl w:val="1B8C4A68"/>
    <w:lvl w:ilvl="0" w:tplc="04AE09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EB"/>
    <w:rsid w:val="001952EB"/>
    <w:rsid w:val="0094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F8B118"/>
  <w15:chartTrackingRefBased/>
  <w15:docId w15:val="{B19DD3C0-D7A3-484A-AAEA-C8011D0E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2E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52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19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fink</dc:creator>
  <cp:keywords/>
  <dc:description/>
  <cp:lastModifiedBy>Nanna fink</cp:lastModifiedBy>
  <cp:revision>1</cp:revision>
  <dcterms:created xsi:type="dcterms:W3CDTF">2019-02-11T19:11:00Z</dcterms:created>
  <dcterms:modified xsi:type="dcterms:W3CDTF">2019-02-11T19:18:00Z</dcterms:modified>
</cp:coreProperties>
</file>